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Arial Black"/>
          <w:b/>
          <w:bCs/>
          <w:sz w:val="18"/>
          <w:szCs w:val="20"/>
        </w:rPr>
      </w:pPr>
    </w:p>
    <w:p>
      <w:pPr>
        <w:pStyle w:val="4"/>
        <w:rPr>
          <w:rFonts w:hint="eastAsia" w:eastAsia="宋体"/>
          <w:b/>
          <w:bCs/>
          <w:sz w:val="18"/>
          <w:szCs w:val="20"/>
          <w:lang w:eastAsia="zh-CN"/>
        </w:rPr>
      </w:pPr>
      <w:r>
        <w:rPr>
          <w:sz w:val="18"/>
        </w:rPr>
        <mc:AlternateContent>
          <mc:Choice Requires="wps">
            <w:drawing>
              <wp:anchor distT="0" distB="0" distL="114300" distR="114300" simplePos="0" relativeHeight="251666432" behindDoc="0" locked="0" layoutInCell="1" allowOverlap="1">
                <wp:simplePos x="0" y="0"/>
                <wp:positionH relativeFrom="column">
                  <wp:posOffset>1201420</wp:posOffset>
                </wp:positionH>
                <wp:positionV relativeFrom="paragraph">
                  <wp:posOffset>110490</wp:posOffset>
                </wp:positionV>
                <wp:extent cx="4161155" cy="628015"/>
                <wp:effectExtent l="0" t="0" r="10795" b="635"/>
                <wp:wrapNone/>
                <wp:docPr id="32" name="文本框 32"/>
                <wp:cNvGraphicFramePr/>
                <a:graphic xmlns:a="http://schemas.openxmlformats.org/drawingml/2006/main">
                  <a:graphicData uri="http://schemas.microsoft.com/office/word/2010/wordprocessingShape">
                    <wps:wsp>
                      <wps:cNvSpPr txBox="1"/>
                      <wps:spPr>
                        <a:xfrm>
                          <a:off x="2023745" y="1338580"/>
                          <a:ext cx="4161155" cy="628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0"/>
                                <w:szCs w:val="22"/>
                              </w:rPr>
                            </w:pPr>
                            <w:r>
                              <w:rPr>
                                <w:rFonts w:hint="eastAsia"/>
                                <w:sz w:val="52"/>
                                <w:szCs w:val="56"/>
                              </w:rPr>
                              <w:t>Meiruike lnstruction Manual</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6pt;margin-top:8.7pt;height:49.45pt;width:327.65pt;z-index:251666432;mso-width-relative:page;mso-height-relative:page;" fillcolor="#FFFFFF [3201]" filled="t" stroked="f" coordsize="21600,21600" o:gfxdata="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2cw/etUA&#10;AAAKAQAADwAAAAAAAAABACAAAAAiAAAAZHJzL2Rvd25yZXYueG1sUEsBAhQAFAAAAAgAh07iQGl5&#10;J2VbAgAAnQQAAA4AAAAAAAAAAQAgAAAAJAEAAGRycy9lMm9Eb2MueG1sUEsFBgAAAAAGAAYAWQEA&#10;APEFAAAAAA==&#10;">
                <v:fill on="t" focussize="0,0"/>
                <v:stroke on="f" weight="0.5pt"/>
                <v:imagedata o:title=""/>
                <o:lock v:ext="edit" aspectratio="f"/>
                <v:textbox>
                  <w:txbxContent>
                    <w:p>
                      <w:pPr>
                        <w:rPr>
                          <w:sz w:val="20"/>
                          <w:szCs w:val="22"/>
                        </w:rPr>
                      </w:pPr>
                      <w:r>
                        <w:rPr>
                          <w:rFonts w:hint="eastAsia"/>
                          <w:sz w:val="52"/>
                          <w:szCs w:val="56"/>
                        </w:rPr>
                        <w:t>Meiruike lnstruction Manual</w:t>
                      </w:r>
                    </w:p>
                    <w:p/>
                  </w:txbxContent>
                </v:textbox>
              </v:shape>
            </w:pict>
          </mc:Fallback>
        </mc:AlternateContent>
      </w:r>
      <w:r>
        <w:rPr>
          <w:rFonts w:hint="eastAsia"/>
          <w:b/>
          <w:bCs/>
          <w:sz w:val="18"/>
          <w:szCs w:val="20"/>
          <w:lang w:val="en-US" w:eastAsia="zh-CN"/>
        </w:rPr>
        <w:t xml:space="preserve">     </w:t>
      </w:r>
      <w:r>
        <w:rPr>
          <w:rFonts w:hint="eastAsia" w:eastAsia="宋体"/>
          <w:b/>
          <w:bCs/>
          <w:sz w:val="18"/>
          <w:szCs w:val="20"/>
          <w:lang w:eastAsia="zh-CN"/>
        </w:rPr>
        <w:drawing>
          <wp:inline distT="0" distB="0" distL="114300" distR="114300">
            <wp:extent cx="993140" cy="531495"/>
            <wp:effectExtent l="0" t="0" r="0" b="1905"/>
            <wp:docPr id="31" name="图片 31" descr="lQLPJxZTQYswRb7NAk_NBFGw1SztXli0EZICiXkVNIDAAA_1105_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lQLPJxZTQYswRb7NAk_NBFGw1SztXli0EZICiXkVNIDAAA_1105_591"/>
                    <pic:cNvPicPr>
                      <a:picLocks noChangeAspect="1"/>
                    </pic:cNvPicPr>
                  </pic:nvPicPr>
                  <pic:blipFill>
                    <a:blip r:embed="rId5"/>
                    <a:stretch>
                      <a:fillRect/>
                    </a:stretch>
                  </pic:blipFill>
                  <pic:spPr>
                    <a:xfrm>
                      <a:off x="0" y="0"/>
                      <a:ext cx="993140" cy="531495"/>
                    </a:xfrm>
                    <a:prstGeom prst="rect">
                      <a:avLst/>
                    </a:prstGeom>
                  </pic:spPr>
                </pic:pic>
              </a:graphicData>
            </a:graphic>
          </wp:inline>
        </w:drawing>
      </w:r>
    </w:p>
    <w:p>
      <w:pPr>
        <w:pStyle w:val="4"/>
        <w:rPr>
          <w:b/>
          <w:bCs/>
          <w:sz w:val="18"/>
          <w:szCs w:val="20"/>
        </w:rPr>
      </w:pPr>
    </w:p>
    <w:p>
      <w:pPr>
        <w:pStyle w:val="4"/>
        <w:rPr>
          <w:b/>
          <w:bCs/>
          <w:sz w:val="18"/>
          <w:szCs w:val="20"/>
        </w:rPr>
      </w:pPr>
    </w:p>
    <w:p>
      <w:pPr>
        <w:pStyle w:val="4"/>
        <w:rPr>
          <w:b/>
          <w:bCs/>
          <w:sz w:val="18"/>
          <w:szCs w:val="20"/>
        </w:rPr>
      </w:pPr>
    </w:p>
    <w:p>
      <w:pPr>
        <w:pStyle w:val="4"/>
        <w:rPr>
          <w:b/>
          <w:bCs/>
          <w:sz w:val="18"/>
          <w:szCs w:val="20"/>
        </w:rPr>
      </w:pPr>
    </w:p>
    <w:p>
      <w:pPr>
        <w:pStyle w:val="4"/>
        <w:rPr>
          <w:b/>
          <w:bCs/>
          <w:sz w:val="18"/>
          <w:szCs w:val="20"/>
        </w:rPr>
      </w:pPr>
    </w:p>
    <w:p>
      <w:pPr>
        <w:pStyle w:val="4"/>
        <w:rPr>
          <w:b/>
          <w:bCs/>
          <w:sz w:val="18"/>
          <w:szCs w:val="20"/>
        </w:rPr>
      </w:pPr>
    </w:p>
    <w:p>
      <w:pPr>
        <w:pStyle w:val="4"/>
        <w:rPr>
          <w:b/>
          <w:bCs/>
          <w:sz w:val="18"/>
          <w:szCs w:val="20"/>
        </w:rPr>
      </w:pPr>
    </w:p>
    <w:p>
      <w:pPr>
        <w:pStyle w:val="4"/>
        <w:rPr>
          <w:b/>
          <w:bCs/>
          <w:sz w:val="18"/>
          <w:szCs w:val="20"/>
        </w:rPr>
      </w:pPr>
    </w:p>
    <w:p>
      <w:pPr>
        <w:pStyle w:val="4"/>
        <w:spacing w:before="3"/>
        <w:rPr>
          <w:b/>
          <w:bCs/>
          <w:sz w:val="18"/>
          <w:szCs w:val="20"/>
        </w:rPr>
      </w:pPr>
    </w:p>
    <w:p>
      <w:pPr>
        <w:pStyle w:val="4"/>
        <w:rPr>
          <w:b/>
          <w:bCs/>
          <w:sz w:val="22"/>
          <w:szCs w:val="20"/>
        </w:rPr>
      </w:pPr>
      <w:bookmarkStart w:id="49" w:name="_GoBack"/>
      <w:bookmarkEnd w:id="49"/>
    </w:p>
    <w:p>
      <w:pPr>
        <w:pStyle w:val="4"/>
        <w:rPr>
          <w:b/>
          <w:bCs/>
          <w:sz w:val="22"/>
          <w:szCs w:val="20"/>
        </w:rPr>
      </w:pPr>
    </w:p>
    <w:p>
      <w:pPr>
        <w:pStyle w:val="4"/>
        <w:rPr>
          <w:b/>
          <w:bCs/>
          <w:sz w:val="22"/>
          <w:szCs w:val="20"/>
        </w:rPr>
      </w:pPr>
    </w:p>
    <w:p>
      <w:pPr>
        <w:spacing w:before="0"/>
        <w:ind w:left="22" w:right="278" w:firstLine="0"/>
        <w:jc w:val="center"/>
        <w:rPr>
          <w:rFonts w:ascii="Arial Black" w:eastAsia="Arial Black"/>
          <w:b/>
          <w:bCs/>
          <w:sz w:val="48"/>
          <w:szCs w:val="22"/>
        </w:rPr>
      </w:pPr>
      <w:r>
        <w:rPr>
          <w:sz w:val="22"/>
        </w:rPr>
        <mc:AlternateContent>
          <mc:Choice Requires="wps">
            <w:drawing>
              <wp:anchor distT="0" distB="0" distL="114300" distR="114300" simplePos="0" relativeHeight="251667456" behindDoc="0" locked="0" layoutInCell="1" allowOverlap="1">
                <wp:simplePos x="0" y="0"/>
                <wp:positionH relativeFrom="column">
                  <wp:posOffset>956945</wp:posOffset>
                </wp:positionH>
                <wp:positionV relativeFrom="paragraph">
                  <wp:posOffset>365125</wp:posOffset>
                </wp:positionV>
                <wp:extent cx="3213100" cy="1428115"/>
                <wp:effectExtent l="6350" t="6350" r="19050" b="13335"/>
                <wp:wrapNone/>
                <wp:docPr id="35" name="圆角矩形 35"/>
                <wp:cNvGraphicFramePr/>
                <a:graphic xmlns:a="http://schemas.openxmlformats.org/drawingml/2006/main">
                  <a:graphicData uri="http://schemas.microsoft.com/office/word/2010/wordprocessingShape">
                    <wps:wsp>
                      <wps:cNvSpPr/>
                      <wps:spPr>
                        <a:xfrm>
                          <a:off x="2013585" y="3922395"/>
                          <a:ext cx="3213100" cy="1428115"/>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sz w:val="32"/>
                                <w:szCs w:val="40"/>
                                <w:lang w:val="en-US" w:eastAsia="zh-CN"/>
                              </w:rPr>
                            </w:pPr>
                            <w:r>
                              <w:rPr>
                                <w:rFonts w:hint="eastAsia"/>
                                <w:sz w:val="32"/>
                                <w:szCs w:val="40"/>
                                <w:lang w:val="en-US" w:eastAsia="zh-CN"/>
                              </w:rPr>
                              <w:t xml:space="preserve">RK9930 </w:t>
                            </w:r>
                          </w:p>
                          <w:p>
                            <w:pPr>
                              <w:jc w:val="center"/>
                              <w:rPr>
                                <w:rFonts w:hint="eastAsia"/>
                                <w:sz w:val="32"/>
                                <w:szCs w:val="40"/>
                                <w:lang w:val="en-US" w:eastAsia="zh-CN"/>
                              </w:rPr>
                            </w:pPr>
                            <w:r>
                              <w:rPr>
                                <w:rFonts w:hint="eastAsia"/>
                                <w:sz w:val="32"/>
                                <w:szCs w:val="40"/>
                                <w:lang w:val="en-US" w:eastAsia="zh-CN"/>
                              </w:rPr>
                              <w:t>GROUND RESISTANCE TESTER</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5.35pt;margin-top:28.75pt;height:112.45pt;width:253pt;z-index:251667456;v-text-anchor:middle;mso-width-relative:page;mso-height-relative:page;" fillcolor="#FFFFFF [3201]" filled="t" stroked="t" coordsize="21600,21600" arcsize="0.166666666666667" o:gfxdata="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4zEh&#10;xNcAAAAKAQAADwAAAAAAAAABACAAAAAiAAAAZHJzL2Rvd25yZXYueG1sUEsBAhQAFAAAAAgAh07i&#10;QCkwecaVAgAAGQUAAA4AAAAAAAAAAQAgAAAAJgEAAGRycy9lMm9Eb2MueG1sUEsFBgAAAAAGAAYA&#10;WQEAAC0GAAAAAA==&#10;">
                <v:fill on="t" focussize="0,0"/>
                <v:stroke weight="1pt" color="#000000 [3200]" miterlimit="8" joinstyle="miter"/>
                <v:imagedata o:title=""/>
                <o:lock v:ext="edit" aspectratio="f"/>
                <v:textbox>
                  <w:txbxContent>
                    <w:p>
                      <w:pPr>
                        <w:jc w:val="center"/>
                        <w:rPr>
                          <w:rFonts w:hint="eastAsia"/>
                          <w:sz w:val="32"/>
                          <w:szCs w:val="40"/>
                          <w:lang w:val="en-US" w:eastAsia="zh-CN"/>
                        </w:rPr>
                      </w:pPr>
                      <w:r>
                        <w:rPr>
                          <w:rFonts w:hint="eastAsia"/>
                          <w:sz w:val="32"/>
                          <w:szCs w:val="40"/>
                          <w:lang w:val="en-US" w:eastAsia="zh-CN"/>
                        </w:rPr>
                        <w:t xml:space="preserve">RK9930 </w:t>
                      </w:r>
                    </w:p>
                    <w:p>
                      <w:pPr>
                        <w:jc w:val="center"/>
                        <w:rPr>
                          <w:rFonts w:hint="eastAsia"/>
                          <w:sz w:val="32"/>
                          <w:szCs w:val="40"/>
                          <w:lang w:val="en-US" w:eastAsia="zh-CN"/>
                        </w:rPr>
                      </w:pPr>
                      <w:r>
                        <w:rPr>
                          <w:rFonts w:hint="eastAsia"/>
                          <w:sz w:val="32"/>
                          <w:szCs w:val="40"/>
                          <w:lang w:val="en-US" w:eastAsia="zh-CN"/>
                        </w:rPr>
                        <w:t>GROUND RESISTANCE TESTER</w:t>
                      </w:r>
                    </w:p>
                    <w:p>
                      <w:pPr>
                        <w:jc w:val="center"/>
                      </w:pPr>
                    </w:p>
                  </w:txbxContent>
                </v:textbox>
              </v:roundrect>
            </w:pict>
          </mc:Fallback>
        </mc:AlternateContent>
      </w:r>
    </w:p>
    <w:p>
      <w:pPr>
        <w:jc w:val="center"/>
        <w:rPr>
          <w:rFonts w:hint="default"/>
          <w:sz w:val="36"/>
          <w:szCs w:val="44"/>
          <w:lang w:val="en-US" w:eastAsia="zh-CN"/>
        </w:rPr>
      </w:pPr>
    </w:p>
    <w:p>
      <w:pPr>
        <w:jc w:val="center"/>
        <w:rPr>
          <w:rFonts w:hint="default"/>
          <w:sz w:val="36"/>
          <w:szCs w:val="44"/>
          <w:lang w:val="en-US" w:eastAsia="zh-CN"/>
        </w:rPr>
      </w:pPr>
    </w:p>
    <w:p>
      <w:pPr>
        <w:jc w:val="center"/>
        <w:rPr>
          <w:rFonts w:hint="default"/>
          <w:sz w:val="36"/>
          <w:szCs w:val="44"/>
          <w:lang w:val="en-US" w:eastAsia="zh-CN"/>
        </w:rPr>
      </w:pPr>
    </w:p>
    <w:p>
      <w:pPr>
        <w:jc w:val="center"/>
        <w:rPr>
          <w:rFonts w:hint="default"/>
          <w:sz w:val="36"/>
          <w:szCs w:val="44"/>
          <w:lang w:val="en-US" w:eastAsia="zh-CN"/>
        </w:rPr>
      </w:pPr>
    </w:p>
    <w:p>
      <w:pPr>
        <w:jc w:val="center"/>
        <w:rPr>
          <w:rFonts w:hint="default"/>
          <w:sz w:val="36"/>
          <w:szCs w:val="44"/>
          <w:lang w:val="en-US" w:eastAsia="zh-CN"/>
        </w:rPr>
      </w:pPr>
    </w:p>
    <w:p>
      <w:pPr>
        <w:jc w:val="center"/>
        <w:rPr>
          <w:rFonts w:hint="default"/>
          <w:sz w:val="36"/>
          <w:szCs w:val="44"/>
          <w:lang w:val="en-US" w:eastAsia="zh-CN"/>
        </w:rPr>
      </w:pPr>
    </w:p>
    <w:p>
      <w:pPr>
        <w:jc w:val="center"/>
        <w:rPr>
          <w:rFonts w:hint="default"/>
          <w:sz w:val="36"/>
          <w:szCs w:val="44"/>
          <w:lang w:val="en-US" w:eastAsia="zh-CN"/>
        </w:rPr>
      </w:pPr>
    </w:p>
    <w:p>
      <w:pPr>
        <w:jc w:val="center"/>
        <w:rPr>
          <w:rFonts w:hint="default"/>
          <w:sz w:val="36"/>
          <w:szCs w:val="44"/>
          <w:lang w:val="en-US" w:eastAsia="zh-CN"/>
        </w:rPr>
      </w:pPr>
    </w:p>
    <w:p>
      <w:pPr>
        <w:jc w:val="center"/>
        <w:rPr>
          <w:rFonts w:hint="default"/>
          <w:sz w:val="36"/>
          <w:szCs w:val="44"/>
          <w:lang w:val="en-US" w:eastAsia="zh-CN"/>
        </w:rPr>
      </w:pPr>
    </w:p>
    <w:p>
      <w:pPr>
        <w:jc w:val="center"/>
        <w:rPr>
          <w:rFonts w:hint="default"/>
          <w:sz w:val="36"/>
          <w:szCs w:val="44"/>
          <w:lang w:val="en-US" w:eastAsia="zh-CN"/>
        </w:rPr>
      </w:pPr>
    </w:p>
    <w:p>
      <w:pPr>
        <w:jc w:val="center"/>
        <w:rPr>
          <w:rFonts w:hint="default"/>
          <w:sz w:val="36"/>
          <w:szCs w:val="44"/>
          <w:lang w:val="en-US" w:eastAsia="zh-CN"/>
        </w:rPr>
      </w:pPr>
      <w:r>
        <w:rPr>
          <w:sz w:val="36"/>
        </w:rPr>
        <mc:AlternateContent>
          <mc:Choice Requires="wps">
            <w:drawing>
              <wp:anchor distT="0" distB="0" distL="114300" distR="114300" simplePos="0" relativeHeight="251668480" behindDoc="0" locked="0" layoutInCell="1" allowOverlap="1">
                <wp:simplePos x="0" y="0"/>
                <wp:positionH relativeFrom="column">
                  <wp:posOffset>-321310</wp:posOffset>
                </wp:positionH>
                <wp:positionV relativeFrom="paragraph">
                  <wp:posOffset>165100</wp:posOffset>
                </wp:positionV>
                <wp:extent cx="5980430" cy="531495"/>
                <wp:effectExtent l="0" t="0" r="1270" b="1905"/>
                <wp:wrapNone/>
                <wp:docPr id="36" name="文本框 36"/>
                <wp:cNvGraphicFramePr/>
                <a:graphic xmlns:a="http://schemas.openxmlformats.org/drawingml/2006/main">
                  <a:graphicData uri="http://schemas.microsoft.com/office/word/2010/wordprocessingShape">
                    <wps:wsp>
                      <wps:cNvSpPr txBox="1"/>
                      <wps:spPr>
                        <a:xfrm>
                          <a:off x="983615" y="8538210"/>
                          <a:ext cx="5980430" cy="531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5"/>
                              <w:outlineLvl w:val="0"/>
                              <w:rPr>
                                <w:rFonts w:hint="default" w:ascii="微软雅黑" w:hAnsi="微软雅黑" w:eastAsia="微软雅黑" w:cs="微软雅黑"/>
                                <w:b/>
                                <w:sz w:val="30"/>
                                <w:szCs w:val="30"/>
                                <w:lang w:val="en-US" w:eastAsia="zh-CN"/>
                              </w:rPr>
                            </w:pPr>
                            <w:r>
                              <w:rPr>
                                <w:rFonts w:hint="eastAsia" w:ascii="微软雅黑" w:hAnsi="微软雅黑" w:eastAsia="微软雅黑" w:cs="微软雅黑"/>
                                <w:b/>
                                <w:sz w:val="30"/>
                                <w:szCs w:val="30"/>
                                <w:lang w:val="en-US" w:eastAsia="zh-CN"/>
                              </w:rPr>
                              <w:t>SHENZHEN MEIRUIKE ELECTRONIC TECHNOLOGO CO.,LTD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pt;margin-top:13pt;height:41.85pt;width:470.9pt;z-index:251668480;mso-width-relative:page;mso-height-relative:page;" fillcolor="#FFFFFF [3201]" filled="t" stroked="f" coordsize="21600,21600" o:gfxdata="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45CBbV&#10;AAAACgEAAA8AAAAAAAAAAQAgAAAAIgAAAGRycy9kb3ducmV2LnhtbFBLAQIUABQAAAAIAIdO4kDw&#10;rFKbXAIAAJwEAAAOAAAAAAAAAAEAIAAAACQBAABkcnMvZTJvRG9jLnhtbFBLBQYAAAAABgAGAFkB&#10;AADyBQAAAAA=&#10;">
                <v:fill on="t" focussize="0,0"/>
                <v:stroke on="f" weight="0.5pt"/>
                <v:imagedata o:title=""/>
                <o:lock v:ext="edit" aspectratio="f"/>
                <v:textbox>
                  <w:txbxContent>
                    <w:p>
                      <w:pPr>
                        <w:pStyle w:val="15"/>
                        <w:outlineLvl w:val="0"/>
                        <w:rPr>
                          <w:rFonts w:hint="default" w:ascii="微软雅黑" w:hAnsi="微软雅黑" w:eastAsia="微软雅黑" w:cs="微软雅黑"/>
                          <w:b/>
                          <w:sz w:val="30"/>
                          <w:szCs w:val="30"/>
                          <w:lang w:val="en-US" w:eastAsia="zh-CN"/>
                        </w:rPr>
                      </w:pPr>
                      <w:r>
                        <w:rPr>
                          <w:rFonts w:hint="eastAsia" w:ascii="微软雅黑" w:hAnsi="微软雅黑" w:eastAsia="微软雅黑" w:cs="微软雅黑"/>
                          <w:b/>
                          <w:sz w:val="30"/>
                          <w:szCs w:val="30"/>
                          <w:lang w:val="en-US" w:eastAsia="zh-CN"/>
                        </w:rPr>
                        <w:t>SHENZHEN MEIRUIKE ELECTRONIC TECHNOLOGO CO.,LTD</w:t>
                      </w:r>
                    </w:p>
                    <w:p/>
                  </w:txbxContent>
                </v:textbox>
              </v:shape>
            </w:pict>
          </mc:Fallback>
        </mc:AlternateContent>
      </w:r>
    </w:p>
    <w:p>
      <w:pPr>
        <w:jc w:val="center"/>
        <w:rPr>
          <w:rFonts w:hint="default"/>
          <w:sz w:val="36"/>
          <w:szCs w:val="44"/>
          <w:lang w:val="en-US" w:eastAsia="zh-CN"/>
        </w:rPr>
      </w:pPr>
    </w:p>
    <w:p>
      <w:pPr>
        <w:jc w:val="both"/>
        <w:rPr>
          <w:rFonts w:hint="default"/>
          <w:sz w:val="36"/>
          <w:szCs w:val="44"/>
          <w:lang w:val="en-US" w:eastAsia="zh-CN"/>
        </w:rPr>
      </w:pPr>
    </w:p>
    <w:p>
      <w:pPr>
        <w:jc w:val="center"/>
        <w:rPr>
          <w:rFonts w:hint="default"/>
          <w:sz w:val="36"/>
          <w:szCs w:val="44"/>
          <w:lang w:val="en-US" w:eastAsia="zh-CN"/>
        </w:rPr>
      </w:pPr>
    </w:p>
    <w:p>
      <w:pPr>
        <w:jc w:val="center"/>
        <w:rPr>
          <w:rFonts w:hint="default"/>
          <w:sz w:val="36"/>
          <w:szCs w:val="44"/>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t>Version history:</w:t>
      </w:r>
    </w:p>
    <w:p>
      <w:pPr>
        <w:bidi w:val="0"/>
        <w:rPr>
          <w:rFonts w:hint="default"/>
          <w:lang w:val="en-US" w:eastAsia="zh-CN"/>
        </w:rPr>
      </w:pPr>
    </w:p>
    <w:p>
      <w:pPr>
        <w:bidi w:val="0"/>
        <w:rPr>
          <w:rFonts w:hint="default"/>
          <w:lang w:val="en-US" w:eastAsia="zh-CN"/>
        </w:rPr>
      </w:pPr>
      <w:r>
        <w:rPr>
          <w:rFonts w:hint="default"/>
          <w:lang w:val="en-US" w:eastAsia="zh-CN"/>
        </w:rPr>
        <w:t>As there may be errors or omissions in the manual, improve and perfect the instrument functions, update the technology and upgrade the software, the manual will be adjusted, revised and continuously improved to facilitate the use.</w:t>
      </w:r>
    </w:p>
    <w:p>
      <w:pPr>
        <w:bidi w:val="0"/>
        <w:rPr>
          <w:rFonts w:hint="default"/>
          <w:lang w:val="en-US" w:eastAsia="zh-CN"/>
        </w:rPr>
      </w:pPr>
    </w:p>
    <w:p>
      <w:pPr>
        <w:bidi w:val="0"/>
        <w:rPr>
          <w:rFonts w:hint="default"/>
          <w:lang w:val="en-US" w:eastAsia="zh-CN"/>
        </w:rPr>
      </w:pPr>
      <w:r>
        <w:rPr>
          <w:rFonts w:hint="default"/>
          <w:lang w:val="en-US" w:eastAsia="zh-CN"/>
        </w:rPr>
        <w:t>Please pay attention to the software version and manual version used.</w:t>
      </w:r>
    </w:p>
    <w:p>
      <w:pPr>
        <w:bidi w:val="0"/>
        <w:rPr>
          <w:rFonts w:hint="default"/>
          <w:lang w:val="en-US" w:eastAsia="zh-CN"/>
        </w:rPr>
      </w:pPr>
    </w:p>
    <w:p>
      <w:pPr>
        <w:bidi w:val="0"/>
        <w:rPr>
          <w:rFonts w:hint="default"/>
          <w:lang w:val="en-US" w:eastAsia="zh-CN"/>
        </w:rPr>
      </w:pPr>
      <w:r>
        <w:rPr>
          <w:rFonts w:hint="default"/>
          <w:lang w:val="en-US" w:eastAsia="zh-CN"/>
        </w:rPr>
        <w:t xml:space="preserve">May 2020 </w:t>
      </w:r>
      <w:r>
        <w:rPr>
          <w:rFonts w:hint="eastAsia"/>
          <w:lang w:val="en-US" w:eastAsia="zh-CN"/>
        </w:rPr>
        <w:t>.................................................</w:t>
      </w:r>
      <w:r>
        <w:rPr>
          <w:rFonts w:hint="default"/>
          <w:lang w:val="en-US" w:eastAsia="zh-CN"/>
        </w:rPr>
        <w:t>First Edition</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b/>
          <w:bCs/>
          <w:sz w:val="24"/>
          <w:szCs w:val="32"/>
          <w:lang w:val="en-US" w:eastAsia="zh-CN"/>
        </w:rPr>
        <w:t>Statement</w:t>
      </w:r>
      <w:r>
        <w:rPr>
          <w:rFonts w:hint="default"/>
          <w:lang w:val="en-US" w:eastAsia="zh-CN"/>
        </w:rPr>
        <w:t>: the company may improve the performance, function, software, structure, appearance, accessories, packaging and instructions of the product, without notice if any! If you are in doubt, please contact us.</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sz w:val="22"/>
          <w:szCs w:val="28"/>
          <w:lang w:val="en-US" w:eastAsia="zh-CN"/>
        </w:rPr>
      </w:pPr>
      <w:r>
        <w:rPr>
          <w:rFonts w:hint="default"/>
          <w:b/>
          <w:bCs/>
          <w:sz w:val="22"/>
          <w:szCs w:val="28"/>
          <w:lang w:val="en-US" w:eastAsia="zh-CN"/>
        </w:rPr>
        <w:t>Safety warning:</w:t>
      </w:r>
    </w:p>
    <w:p>
      <w:pPr>
        <w:bidi w:val="0"/>
        <w:rPr>
          <w:rFonts w:hint="default"/>
          <w:lang w:val="en-US" w:eastAsia="zh-CN"/>
        </w:rPr>
      </w:pPr>
    </w:p>
    <w:p>
      <w:pPr>
        <w:bidi w:val="0"/>
        <w:ind w:left="2951" w:hanging="2951" w:hangingChars="1400"/>
        <w:rPr>
          <w:rFonts w:hint="default"/>
          <w:lang w:val="en-US" w:eastAsia="zh-CN"/>
        </w:rPr>
      </w:pPr>
      <w:r>
        <w:rPr>
          <w:rFonts w:hint="default"/>
          <w:b/>
          <w:bCs/>
          <w:lang w:val="en-US" w:eastAsia="zh-CN"/>
        </w:rPr>
        <w:t>Instrument grounding</w:t>
      </w:r>
      <w:r>
        <w:rPr>
          <w:rFonts w:hint="eastAsia"/>
          <w:b/>
          <w:bCs/>
          <w:lang w:val="en-US" w:eastAsia="zh-CN"/>
        </w:rPr>
        <w:t xml:space="preserve">        </w:t>
      </w:r>
      <w:r>
        <w:rPr>
          <w:rFonts w:hint="default"/>
          <w:lang w:val="en-US" w:eastAsia="zh-CN"/>
        </w:rPr>
        <w:t>This instrument is a class I safety instrument. When connecting the power supply, please make sure that the power socket contains grounding wire. If it is not grounded, static electricity or induced electricity on the enclosure may cause personal injury!</w:t>
      </w:r>
    </w:p>
    <w:p>
      <w:pPr>
        <w:bidi w:val="0"/>
        <w:ind w:left="2951" w:hanging="2940" w:hangingChars="1400"/>
        <w:rPr>
          <w:rFonts w:hint="default"/>
          <w:lang w:val="en-US" w:eastAsia="zh-CN"/>
        </w:rPr>
      </w:pPr>
    </w:p>
    <w:p>
      <w:pPr>
        <w:bidi w:val="0"/>
        <w:ind w:left="2871" w:hanging="2871" w:hangingChars="1300"/>
        <w:rPr>
          <w:rFonts w:hint="default"/>
          <w:lang w:val="en-US" w:eastAsia="zh-CN"/>
        </w:rPr>
      </w:pPr>
      <w:r>
        <w:rPr>
          <w:rFonts w:hint="default"/>
          <w:b/>
          <w:bCs/>
          <w:sz w:val="22"/>
          <w:szCs w:val="28"/>
          <w:lang w:val="en-US" w:eastAsia="zh-CN"/>
        </w:rPr>
        <w:t>Electric shock hazard</w:t>
      </w:r>
      <w:r>
        <w:rPr>
          <w:rFonts w:hint="eastAsia"/>
          <w:b/>
          <w:bCs/>
          <w:sz w:val="22"/>
          <w:szCs w:val="28"/>
          <w:lang w:val="en-US" w:eastAsia="zh-CN"/>
        </w:rPr>
        <w:t xml:space="preserve">       </w:t>
      </w:r>
      <w:r>
        <w:rPr>
          <w:rFonts w:hint="default"/>
          <w:lang w:val="en-US" w:eastAsia="zh-CN"/>
        </w:rPr>
        <w:t>During operation, test and instrument maintenance, be careful not to get electric shock. Non professionals are not allowed to open the case without permission. If professionals need to replace fuses or carry out other maintenance, they must first unplug the power plug and carry out it in the presence of others. Even if the power plug has been unplugged, there may still be dangerous voltage on the capacitor, so it should be operated after discharging.</w:t>
      </w:r>
    </w:p>
    <w:p>
      <w:pPr>
        <w:bidi w:val="0"/>
        <w:ind w:left="2871" w:hanging="2730" w:hangingChars="1300"/>
        <w:rPr>
          <w:rFonts w:hint="default"/>
          <w:lang w:val="en-US" w:eastAsia="zh-CN"/>
        </w:rPr>
      </w:pPr>
    </w:p>
    <w:p>
      <w:pPr>
        <w:bidi w:val="0"/>
        <w:rPr>
          <w:rFonts w:hint="default"/>
          <w:lang w:val="en-US" w:eastAsia="zh-CN"/>
        </w:rPr>
      </w:pPr>
    </w:p>
    <w:p>
      <w:pPr>
        <w:bidi w:val="0"/>
        <w:ind w:left="2871" w:hanging="2871" w:hangingChars="1300"/>
        <w:rPr>
          <w:rFonts w:hint="default"/>
          <w:lang w:val="en-US" w:eastAsia="zh-CN"/>
        </w:rPr>
      </w:pPr>
      <w:r>
        <w:rPr>
          <w:rFonts w:hint="default"/>
          <w:b/>
          <w:bCs/>
          <w:sz w:val="22"/>
          <w:szCs w:val="28"/>
          <w:lang w:val="en-US" w:eastAsia="zh-CN"/>
        </w:rPr>
        <w:t>Electric shock damage</w:t>
      </w:r>
      <w:r>
        <w:rPr>
          <w:rFonts w:hint="eastAsia"/>
          <w:b/>
          <w:bCs/>
          <w:sz w:val="22"/>
          <w:szCs w:val="28"/>
          <w:lang w:val="en-US" w:eastAsia="zh-CN"/>
        </w:rPr>
        <w:t xml:space="preserve">      </w:t>
      </w:r>
      <w:r>
        <w:rPr>
          <w:rFonts w:hint="default"/>
          <w:lang w:val="en-US" w:eastAsia="zh-CN"/>
        </w:rPr>
        <w:t>Any incorrect removal or addition of the tested parts during the</w:t>
      </w:r>
      <w:r>
        <w:rPr>
          <w:rFonts w:hint="eastAsia"/>
          <w:lang w:val="en-US" w:eastAsia="zh-CN"/>
        </w:rPr>
        <w:t xml:space="preserve"> </w:t>
      </w:r>
      <w:r>
        <w:rPr>
          <w:rFonts w:hint="default"/>
          <w:lang w:val="en-US" w:eastAsia="zh-CN"/>
        </w:rPr>
        <w:t>test will cause abnormal damage to people, property or instruments!!! If the instrument is damaged due to abnormal operation, the maintenance cost shall be borne by the customer.</w:t>
      </w:r>
    </w:p>
    <w:p>
      <w:pPr>
        <w:bidi w:val="0"/>
        <w:ind w:left="2871" w:hanging="2730" w:hangingChars="1300"/>
        <w:rPr>
          <w:rFonts w:hint="default"/>
          <w:lang w:val="en-US" w:eastAsia="zh-CN"/>
        </w:rPr>
      </w:pPr>
    </w:p>
    <w:p>
      <w:pPr>
        <w:bidi w:val="0"/>
        <w:ind w:left="2871" w:hanging="2871" w:hangingChars="1300"/>
        <w:rPr>
          <w:rFonts w:hint="default"/>
          <w:lang w:val="en-US" w:eastAsia="zh-CN"/>
        </w:rPr>
      </w:pPr>
      <w:r>
        <w:rPr>
          <w:rFonts w:hint="default"/>
          <w:b/>
          <w:bCs/>
          <w:sz w:val="22"/>
          <w:szCs w:val="28"/>
          <w:lang w:val="en-US" w:eastAsia="zh-CN"/>
        </w:rPr>
        <w:t>Input power</w:t>
      </w:r>
      <w:r>
        <w:rPr>
          <w:rFonts w:hint="eastAsia"/>
          <w:b/>
          <w:bCs/>
          <w:sz w:val="22"/>
          <w:szCs w:val="28"/>
          <w:lang w:val="en-US" w:eastAsia="zh-CN"/>
        </w:rPr>
        <w:t xml:space="preserve">           </w:t>
      </w:r>
      <w:r>
        <w:rPr>
          <w:rFonts w:hint="default"/>
          <w:lang w:val="en-US" w:eastAsia="zh-CN"/>
        </w:rPr>
        <w:t>Please use the power supply according to the power supply parameters specified by the instrument. The power input that does not meet the specifications may damage the instrument.</w:t>
      </w:r>
    </w:p>
    <w:p>
      <w:pPr>
        <w:bidi w:val="0"/>
        <w:ind w:left="2871" w:hanging="2871" w:hangingChars="1300"/>
        <w:rPr>
          <w:rFonts w:hint="default"/>
          <w:b/>
          <w:bCs/>
          <w:sz w:val="22"/>
          <w:szCs w:val="28"/>
          <w:lang w:val="en-US" w:eastAsia="zh-CN"/>
        </w:rPr>
      </w:pPr>
    </w:p>
    <w:p>
      <w:pPr>
        <w:bidi w:val="0"/>
        <w:ind w:left="2871" w:hanging="2871" w:hangingChars="1300"/>
        <w:rPr>
          <w:rFonts w:hint="default"/>
          <w:b/>
          <w:bCs/>
          <w:sz w:val="22"/>
          <w:szCs w:val="28"/>
          <w:lang w:val="en-US" w:eastAsia="zh-CN"/>
        </w:rPr>
      </w:pPr>
      <w:r>
        <w:rPr>
          <w:rFonts w:hint="default"/>
          <w:b/>
          <w:bCs/>
          <w:sz w:val="22"/>
          <w:szCs w:val="28"/>
          <w:lang w:val="en-US" w:eastAsia="zh-CN"/>
        </w:rPr>
        <w:t xml:space="preserve">Keep away from </w:t>
      </w:r>
    </w:p>
    <w:p>
      <w:pPr>
        <w:bidi w:val="0"/>
        <w:ind w:left="2871" w:hanging="2871" w:hangingChars="1300"/>
        <w:rPr>
          <w:rFonts w:hint="eastAsia"/>
          <w:lang w:val="en-US" w:eastAsia="zh-CN"/>
        </w:rPr>
      </w:pPr>
      <w:r>
        <w:rPr>
          <w:rFonts w:hint="default"/>
          <w:b/>
          <w:bCs/>
          <w:sz w:val="22"/>
          <w:szCs w:val="28"/>
          <w:lang w:val="en-US" w:eastAsia="zh-CN"/>
        </w:rPr>
        <w:t>explosive gas environment</w:t>
      </w:r>
      <w:r>
        <w:rPr>
          <w:rFonts w:hint="eastAsia"/>
          <w:b/>
          <w:bCs/>
          <w:sz w:val="22"/>
          <w:szCs w:val="28"/>
          <w:lang w:val="en-US" w:eastAsia="zh-CN"/>
        </w:rPr>
        <w:t xml:space="preserve">  </w:t>
      </w:r>
      <w:r>
        <w:rPr>
          <w:rFonts w:hint="default"/>
          <w:lang w:val="en-US" w:eastAsia="zh-CN"/>
        </w:rPr>
        <w:t>Electronic instruments shall not be used in inflammable and explosive gas environment or in environment containing corrosive gas or smoke and dust, because this may cause danger</w:t>
      </w:r>
      <w:r>
        <w:rPr>
          <w:rFonts w:hint="eastAsia"/>
          <w:lang w:val="en-US" w:eastAsia="zh-CN"/>
        </w:rPr>
        <w:t>.</w:t>
      </w:r>
    </w:p>
    <w:p>
      <w:pPr>
        <w:bidi w:val="0"/>
        <w:ind w:left="2871" w:hanging="2730" w:hangingChars="1300"/>
        <w:rPr>
          <w:rFonts w:hint="eastAsia"/>
          <w:lang w:val="en-US" w:eastAsia="zh-CN"/>
        </w:rPr>
      </w:pPr>
    </w:p>
    <w:p>
      <w:pPr>
        <w:bidi w:val="0"/>
        <w:ind w:left="2871" w:hanging="2871" w:hangingChars="1300"/>
        <w:rPr>
          <w:rFonts w:hint="default"/>
          <w:b/>
          <w:bCs/>
          <w:sz w:val="22"/>
          <w:szCs w:val="28"/>
          <w:lang w:val="en-US" w:eastAsia="zh-CN"/>
        </w:rPr>
      </w:pPr>
    </w:p>
    <w:p>
      <w:pPr>
        <w:bidi w:val="0"/>
        <w:ind w:left="2871" w:hanging="2871" w:hangingChars="1300"/>
        <w:rPr>
          <w:rFonts w:hint="default"/>
          <w:lang w:val="en-US" w:eastAsia="zh-CN"/>
        </w:rPr>
      </w:pPr>
      <w:r>
        <w:rPr>
          <w:rFonts w:hint="default"/>
          <w:b/>
          <w:bCs/>
          <w:sz w:val="22"/>
          <w:szCs w:val="28"/>
          <w:lang w:val="en-US" w:eastAsia="zh-CN"/>
        </w:rPr>
        <w:t>Other safety matters</w:t>
      </w:r>
      <w:r>
        <w:rPr>
          <w:rFonts w:hint="eastAsia"/>
          <w:b/>
          <w:bCs/>
          <w:sz w:val="22"/>
          <w:szCs w:val="28"/>
          <w:lang w:val="en-US" w:eastAsia="zh-CN"/>
        </w:rPr>
        <w:t xml:space="preserve">       </w:t>
      </w:r>
      <w:r>
        <w:rPr>
          <w:rFonts w:hint="default"/>
          <w:lang w:val="en-US" w:eastAsia="zh-CN"/>
        </w:rPr>
        <w:t>Please do not apply any voltage source or current source to the test terminal of this instrument.</w:t>
      </w:r>
    </w:p>
    <w:p>
      <w:pPr>
        <w:bidi w:val="0"/>
        <w:ind w:left="2871" w:hanging="2730" w:hangingChars="1300"/>
        <w:rPr>
          <w:rFonts w:hint="default"/>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ind w:left="0" w:right="526" w:firstLine="0"/>
        <w:jc w:val="left"/>
        <w:rPr>
          <w:rFonts w:hint="default" w:ascii="Arial" w:hAnsi="Arial" w:eastAsia="宋体" w:cs="Arial"/>
          <w:i w:val="0"/>
          <w:caps w:val="0"/>
          <w:color w:val="333333"/>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ind w:left="0" w:right="526" w:firstLine="0"/>
        <w:jc w:val="left"/>
        <w:rPr>
          <w:rFonts w:ascii="Arial" w:hAnsi="Arial" w:cs="Arial"/>
          <w:i w:val="0"/>
          <w:caps w:val="0"/>
          <w:color w:val="000000"/>
          <w:spacing w:val="0"/>
          <w:sz w:val="18"/>
          <w:szCs w:val="18"/>
        </w:rPr>
      </w:pPr>
      <w:r>
        <w:rPr>
          <w:rFonts w:hint="default" w:ascii="Arial" w:hAnsi="Arial" w:eastAsia="宋体" w:cs="Arial"/>
          <w:i w:val="0"/>
          <w:caps w:val="0"/>
          <w:color w:val="333333"/>
          <w:spacing w:val="0"/>
          <w:kern w:val="0"/>
          <w:sz w:val="24"/>
          <w:szCs w:val="24"/>
          <w:shd w:val="clear" w:fill="FFFFFF"/>
          <w:lang w:val="en-US" w:eastAsia="zh-CN" w:bidi="ar"/>
        </w:rPr>
        <w:pict>
          <v:shape id="_x0000_i1025" o:spt="201" type="#_x0000_t201" style="height:0pt;width:0.05pt;" filled="f" coordsize="21600,21600">
            <v:path/>
            <v:fill on="f" focussize="0,0"/>
            <v:stroke/>
            <v:imagedata o:title=""/>
            <o:lock v:ext="edit" aspectratio="t"/>
            <w10:wrap type="none"/>
            <w10:anchorlock/>
          </v:shape>
        </w:pict>
      </w:r>
    </w:p>
    <w:p>
      <w:pPr>
        <w:bidi w:val="0"/>
        <w:rPr>
          <w:rFonts w:hint="default"/>
        </w:rPr>
      </w:pPr>
      <w:r>
        <w:rPr>
          <w:rFonts w:hint="default"/>
          <w:lang w:val="en-US" w:eastAsia="zh-CN"/>
        </w:rPr>
        <w:fldChar w:fldCharType="begin"/>
      </w:r>
      <w:r>
        <w:rPr>
          <w:rFonts w:hint="default"/>
          <w:lang w:val="en-US" w:eastAsia="zh-CN"/>
        </w:rPr>
        <w:instrText xml:space="preserve"> HYPERLINK "https://fanyi.baidu.com/translate?aldtype=16047&amp;query=%E6%98%AF&amp;keyfrom=baidu&amp;smartresult=dict&amp;lang=zh2en" \l "##" </w:instrText>
      </w:r>
      <w:r>
        <w:rPr>
          <w:rFonts w:hint="default"/>
          <w:lang w:val="en-US" w:eastAsia="zh-CN"/>
        </w:rPr>
        <w:fldChar w:fldCharType="separate"/>
      </w:r>
      <w:r>
        <w:rPr>
          <w:rFonts w:hint="default"/>
          <w:lang w:val="en-US" w:eastAsia="zh-CN"/>
        </w:rPr>
        <w:fldChar w:fldCharType="end"/>
      </w:r>
    </w:p>
    <w:p>
      <w:pPr>
        <w:bidi w:val="0"/>
        <w:rPr>
          <w:rFonts w:hint="default"/>
          <w:lang w:val="en-US" w:eastAsia="zh-CN"/>
        </w:rPr>
      </w:pPr>
      <w:r>
        <w:rPr>
          <w:rFonts w:hint="eastAsia"/>
          <w:b/>
          <w:bCs/>
          <w:lang w:val="en-US" w:eastAsia="zh-CN"/>
        </w:rPr>
        <w:fldChar w:fldCharType="begin"/>
      </w:r>
      <w:r>
        <w:rPr>
          <w:rFonts w:hint="eastAsia"/>
          <w:b/>
          <w:bCs/>
          <w:lang w:val="en-US" w:eastAsia="zh-CN"/>
        </w:rPr>
        <w:instrText xml:space="preserve"> HYPERLINK "https://fanyi.baidu.com/translate?aldtype=16047&amp;query=%E6%98%AF&amp;keyfrom=baidu&amp;smartresult=dict&amp;lang=zh2en" \l "zh/en/javascript:void(0);" \o "添加到收藏夹" </w:instrText>
      </w:r>
      <w:r>
        <w:rPr>
          <w:rFonts w:hint="eastAsia"/>
          <w:b/>
          <w:bCs/>
          <w:lang w:val="en-US" w:eastAsia="zh-CN"/>
        </w:rPr>
        <w:fldChar w:fldCharType="separate"/>
      </w:r>
      <w:r>
        <w:rPr>
          <w:rFonts w:hint="eastAsia"/>
          <w:b/>
          <w:bCs/>
          <w:lang w:val="en-US" w:eastAsia="zh-CN"/>
        </w:rPr>
        <w:fldChar w:fldCharType="end"/>
      </w:r>
      <w:r>
        <w:rPr>
          <w:rFonts w:hint="eastAsia"/>
          <w:b/>
          <w:bCs/>
          <w:lang w:val="en-US" w:eastAsia="zh-CN"/>
        </w:rPr>
        <w:t xml:space="preserve">Tips                       </w:t>
      </w:r>
      <w:r>
        <w:rPr>
          <w:rFonts w:hint="default"/>
          <w:lang w:val="en-US" w:eastAsia="zh-CN"/>
        </w:rPr>
        <w:t>An important supplement or reminder to the contents stated.</w:t>
      </w:r>
    </w:p>
    <w:sdt>
      <w:sdtPr>
        <w:rPr>
          <w:rFonts w:hint="default" w:ascii="宋体" w:hAnsi="宋体" w:eastAsia="宋体" w:cstheme="minorBidi"/>
          <w:kern w:val="2"/>
          <w:sz w:val="21"/>
          <w:szCs w:val="24"/>
          <w:lang w:val="en-US" w:eastAsia="zh-CN" w:bidi="ar-SA"/>
        </w:rPr>
        <w:id w:val="147477557"/>
        <w15:color w:val="DBDBDB"/>
        <w:docPartObj>
          <w:docPartGallery w:val="Table of Contents"/>
          <w:docPartUnique/>
        </w:docPartObj>
      </w:sdtPr>
      <w:sdtEndPr>
        <w:rPr>
          <w:rFonts w:hint="default" w:asciiTheme="minorHAnsi" w:hAnsiTheme="minorHAnsi" w:eastAsiaTheme="minorEastAsia"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hint="default"/>
              <w:lang w:val="en-US"/>
            </w:rPr>
          </w:pPr>
          <w:r>
            <w:rPr>
              <w:rFonts w:hint="eastAsia" w:ascii="宋体" w:hAnsi="宋体" w:eastAsia="宋体" w:cstheme="minorBidi"/>
              <w:kern w:val="2"/>
              <w:sz w:val="21"/>
              <w:szCs w:val="24"/>
              <w:lang w:val="en-US" w:eastAsia="zh-CN" w:bidi="ar-SA"/>
            </w:rPr>
            <w:t>CONTENTS</w:t>
          </w:r>
        </w:p>
        <w:p>
          <w:pPr>
            <w:pStyle w:val="7"/>
            <w:tabs>
              <w:tab w:val="right" w:leader="dot" w:pos="8306"/>
            </w:tabs>
          </w:pPr>
          <w:r>
            <w:rPr>
              <w:rFonts w:hint="default"/>
              <w:lang w:val="en-US" w:eastAsia="zh-CN"/>
            </w:rPr>
            <w:fldChar w:fldCharType="begin"/>
          </w:r>
          <w:r>
            <w:rPr>
              <w:rFonts w:hint="default"/>
              <w:lang w:val="en-US" w:eastAsia="zh-CN"/>
            </w:rPr>
            <w:instrText xml:space="preserve">TOC \o "1-2" \h \u </w:instrText>
          </w:r>
          <w:r>
            <w:rPr>
              <w:rFonts w:hint="default"/>
              <w:lang w:val="en-US" w:eastAsia="zh-CN"/>
            </w:rPr>
            <w:fldChar w:fldCharType="separate"/>
          </w:r>
          <w:r>
            <w:rPr>
              <w:rFonts w:hint="default"/>
              <w:lang w:val="en-US" w:eastAsia="zh-CN"/>
            </w:rPr>
            <w:fldChar w:fldCharType="begin"/>
          </w:r>
          <w:r>
            <w:rPr>
              <w:rFonts w:hint="default"/>
              <w:lang w:val="en-US" w:eastAsia="zh-CN"/>
            </w:rPr>
            <w:instrText xml:space="preserve"> HYPERLINK \l _Toc7680 </w:instrText>
          </w:r>
          <w:r>
            <w:rPr>
              <w:rFonts w:hint="default"/>
              <w:lang w:val="en-US" w:eastAsia="zh-CN"/>
            </w:rPr>
            <w:fldChar w:fldCharType="separate"/>
          </w:r>
          <w:r>
            <w:rPr>
              <w:rFonts w:hint="default"/>
              <w:lang w:val="en-US" w:eastAsia="zh-CN"/>
            </w:rPr>
            <w:t>Chapter I safety rules</w:t>
          </w:r>
          <w:r>
            <w:tab/>
          </w:r>
          <w:r>
            <w:fldChar w:fldCharType="begin"/>
          </w:r>
          <w:r>
            <w:instrText xml:space="preserve"> PAGEREF _Toc7680 </w:instrText>
          </w:r>
          <w:r>
            <w:fldChar w:fldCharType="separate"/>
          </w:r>
          <w:r>
            <w:t>6</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_Toc4094 </w:instrText>
          </w:r>
          <w:r>
            <w:rPr>
              <w:rFonts w:hint="default"/>
              <w:lang w:val="en-US" w:eastAsia="zh-CN"/>
            </w:rPr>
            <w:fldChar w:fldCharType="separate"/>
          </w:r>
          <w:r>
            <w:rPr>
              <w:rFonts w:hint="default"/>
              <w:lang w:val="en-US" w:eastAsia="zh-CN"/>
            </w:rPr>
            <w:t>1.1 general provisions</w:t>
          </w:r>
          <w:r>
            <w:tab/>
          </w:r>
          <w:r>
            <w:fldChar w:fldCharType="begin"/>
          </w:r>
          <w:r>
            <w:instrText xml:space="preserve"> PAGEREF _Toc4094 </w:instrText>
          </w:r>
          <w:r>
            <w:fldChar w:fldCharType="separate"/>
          </w:r>
          <w:r>
            <w:t>6</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_Toc25150 </w:instrText>
          </w:r>
          <w:r>
            <w:rPr>
              <w:rFonts w:hint="default"/>
              <w:lang w:val="en-US" w:eastAsia="zh-CN"/>
            </w:rPr>
            <w:fldChar w:fldCharType="separate"/>
          </w:r>
          <w:r>
            <w:rPr>
              <w:rFonts w:hint="default"/>
              <w:lang w:val="en-US" w:eastAsia="zh-CN"/>
            </w:rPr>
            <w:t>1.2 maintenance</w:t>
          </w:r>
          <w:r>
            <w:tab/>
          </w:r>
          <w:r>
            <w:fldChar w:fldCharType="begin"/>
          </w:r>
          <w:r>
            <w:instrText xml:space="preserve"> PAGEREF _Toc25150 </w:instrText>
          </w:r>
          <w:r>
            <w:fldChar w:fldCharType="separate"/>
          </w:r>
          <w:r>
            <w:t>6</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_Toc22591 </w:instrText>
          </w:r>
          <w:r>
            <w:rPr>
              <w:rFonts w:hint="default"/>
              <w:lang w:val="en-US" w:eastAsia="zh-CN"/>
            </w:rPr>
            <w:fldChar w:fldCharType="separate"/>
          </w:r>
          <w:r>
            <w:rPr>
              <w:rFonts w:hint="default"/>
              <w:lang w:val="en-US" w:eastAsia="zh-CN"/>
            </w:rPr>
            <w:t xml:space="preserve">1.3 </w:t>
          </w:r>
          <w:r>
            <w:rPr>
              <w:rFonts w:hint="eastAsia"/>
              <w:lang w:val="en-US" w:eastAsia="zh-CN"/>
            </w:rPr>
            <w:t>T</w:t>
          </w:r>
          <w:r>
            <w:rPr>
              <w:rFonts w:hint="default"/>
              <w:lang w:val="en-US" w:eastAsia="zh-CN"/>
            </w:rPr>
            <w:t>est environment</w:t>
          </w:r>
          <w:r>
            <w:tab/>
          </w:r>
          <w:r>
            <w:fldChar w:fldCharType="begin"/>
          </w:r>
          <w:r>
            <w:instrText xml:space="preserve"> PAGEREF _Toc22591 </w:instrText>
          </w:r>
          <w:r>
            <w:fldChar w:fldCharType="separate"/>
          </w:r>
          <w:r>
            <w:t>7</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_Toc16301 </w:instrText>
          </w:r>
          <w:r>
            <w:rPr>
              <w:rFonts w:hint="default"/>
              <w:lang w:val="en-US" w:eastAsia="zh-CN"/>
            </w:rPr>
            <w:fldChar w:fldCharType="separate"/>
          </w:r>
          <w:r>
            <w:rPr>
              <w:rFonts w:hint="default"/>
              <w:lang w:val="en-US" w:eastAsia="zh-CN"/>
            </w:rPr>
            <w:t xml:space="preserve">1.4 </w:t>
          </w:r>
          <w:r>
            <w:rPr>
              <w:rFonts w:hint="eastAsia"/>
              <w:lang w:val="en-US" w:eastAsia="zh-CN"/>
            </w:rPr>
            <w:t>R</w:t>
          </w:r>
          <w:r>
            <w:rPr>
              <w:rFonts w:hint="default"/>
              <w:lang w:val="en-US" w:eastAsia="zh-CN"/>
            </w:rPr>
            <w:t>egulations for operators</w:t>
          </w:r>
          <w:r>
            <w:tab/>
          </w:r>
          <w:r>
            <w:fldChar w:fldCharType="begin"/>
          </w:r>
          <w:r>
            <w:instrText xml:space="preserve"> PAGEREF _Toc16301 </w:instrText>
          </w:r>
          <w:r>
            <w:fldChar w:fldCharType="separate"/>
          </w:r>
          <w:r>
            <w:t>8</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_Toc15875 </w:instrText>
          </w:r>
          <w:r>
            <w:rPr>
              <w:rFonts w:hint="default"/>
              <w:lang w:val="en-US" w:eastAsia="zh-CN"/>
            </w:rPr>
            <w:fldChar w:fldCharType="separate"/>
          </w:r>
          <w:r>
            <w:rPr>
              <w:rFonts w:hint="default"/>
              <w:lang w:val="en-US" w:eastAsia="zh-CN"/>
            </w:rPr>
            <w:t xml:space="preserve">1.5 </w:t>
          </w:r>
          <w:r>
            <w:rPr>
              <w:rFonts w:hint="eastAsia"/>
              <w:lang w:val="en-US" w:eastAsia="zh-CN"/>
            </w:rPr>
            <w:t>S</w:t>
          </w:r>
          <w:r>
            <w:rPr>
              <w:rFonts w:hint="default"/>
              <w:lang w:val="en-US" w:eastAsia="zh-CN"/>
            </w:rPr>
            <w:t>afety grounding regulations</w:t>
          </w:r>
          <w:r>
            <w:tab/>
          </w:r>
          <w:r>
            <w:fldChar w:fldCharType="begin"/>
          </w:r>
          <w:r>
            <w:instrText xml:space="preserve"> PAGEREF _Toc15875 </w:instrText>
          </w:r>
          <w:r>
            <w:fldChar w:fldCharType="separate"/>
          </w:r>
          <w:r>
            <w:t>8</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_Toc12878 </w:instrText>
          </w:r>
          <w:r>
            <w:rPr>
              <w:rFonts w:hint="default"/>
              <w:lang w:val="en-US" w:eastAsia="zh-CN"/>
            </w:rPr>
            <w:fldChar w:fldCharType="separate"/>
          </w:r>
          <w:r>
            <w:rPr>
              <w:rFonts w:hint="default"/>
              <w:lang w:val="en-US" w:eastAsia="zh-CN"/>
            </w:rPr>
            <w:t xml:space="preserve">1.6 </w:t>
          </w:r>
          <w:r>
            <w:rPr>
              <w:rFonts w:hint="eastAsia"/>
              <w:lang w:val="en-US" w:eastAsia="zh-CN"/>
            </w:rPr>
            <w:t>R</w:t>
          </w:r>
          <w:r>
            <w:rPr>
              <w:rFonts w:hint="default"/>
              <w:lang w:val="en-US" w:eastAsia="zh-CN"/>
            </w:rPr>
            <w:t>egulations on fuse replacement</w:t>
          </w:r>
          <w:r>
            <w:tab/>
          </w:r>
          <w:r>
            <w:fldChar w:fldCharType="begin"/>
          </w:r>
          <w:r>
            <w:instrText xml:space="preserve"> PAGEREF _Toc12878 </w:instrText>
          </w:r>
          <w:r>
            <w:fldChar w:fldCharType="separate"/>
          </w:r>
          <w:r>
            <w:t>9</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_Toc8185 </w:instrText>
          </w:r>
          <w:r>
            <w:rPr>
              <w:rFonts w:hint="default"/>
              <w:lang w:val="en-US" w:eastAsia="zh-CN"/>
            </w:rPr>
            <w:fldChar w:fldCharType="separate"/>
          </w:r>
          <w:r>
            <w:rPr>
              <w:rFonts w:hint="default"/>
              <w:lang w:val="en-US" w:eastAsia="zh-CN"/>
            </w:rPr>
            <w:t xml:space="preserve">1.7 </w:t>
          </w:r>
          <w:r>
            <w:rPr>
              <w:rFonts w:hint="eastAsia"/>
              <w:lang w:val="en-US" w:eastAsia="zh-CN"/>
            </w:rPr>
            <w:t>T</w:t>
          </w:r>
          <w:r>
            <w:rPr>
              <w:rFonts w:hint="default"/>
              <w:lang w:val="en-US" w:eastAsia="zh-CN"/>
            </w:rPr>
            <w:t>est safety regulations</w:t>
          </w:r>
          <w:r>
            <w:tab/>
          </w:r>
          <w:r>
            <w:fldChar w:fldCharType="begin"/>
          </w:r>
          <w:r>
            <w:instrText xml:space="preserve"> PAGEREF _Toc8185 </w:instrText>
          </w:r>
          <w:r>
            <w:fldChar w:fldCharType="separate"/>
          </w:r>
          <w:r>
            <w:t>9</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_Toc28158 </w:instrText>
          </w:r>
          <w:r>
            <w:rPr>
              <w:rFonts w:hint="default"/>
              <w:lang w:val="en-US" w:eastAsia="zh-CN"/>
            </w:rPr>
            <w:fldChar w:fldCharType="separate"/>
          </w:r>
          <w:r>
            <w:rPr>
              <w:rFonts w:hint="default"/>
              <w:lang w:val="en-US" w:eastAsia="zh-CN"/>
            </w:rPr>
            <w:t xml:space="preserve">1.8 </w:t>
          </w:r>
          <w:r>
            <w:rPr>
              <w:rFonts w:hint="eastAsia"/>
              <w:lang w:val="en-US" w:eastAsia="zh-CN"/>
            </w:rPr>
            <w:t>T</w:t>
          </w:r>
          <w:r>
            <w:rPr>
              <w:rFonts w:hint="default"/>
              <w:lang w:val="en-US" w:eastAsia="zh-CN"/>
            </w:rPr>
            <w:t>est exception provisions</w:t>
          </w:r>
          <w:r>
            <w:tab/>
          </w:r>
          <w:r>
            <w:fldChar w:fldCharType="begin"/>
          </w:r>
          <w:r>
            <w:instrText xml:space="preserve"> PAGEREF _Toc28158 </w:instrText>
          </w:r>
          <w:r>
            <w:fldChar w:fldCharType="separate"/>
          </w:r>
          <w:r>
            <w:t>9</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_Toc6862 </w:instrText>
          </w:r>
          <w:r>
            <w:rPr>
              <w:rFonts w:hint="default"/>
              <w:lang w:val="en-US" w:eastAsia="zh-CN"/>
            </w:rPr>
            <w:fldChar w:fldCharType="separate"/>
          </w:r>
          <w:r>
            <w:rPr>
              <w:rFonts w:hint="default"/>
              <w:lang w:val="en-US" w:eastAsia="zh-CN"/>
            </w:rPr>
            <w:t xml:space="preserve">1.9 </w:t>
          </w:r>
          <w:r>
            <w:rPr>
              <w:rFonts w:hint="eastAsia"/>
              <w:lang w:val="en-US" w:eastAsia="zh-CN"/>
            </w:rPr>
            <w:t>S</w:t>
          </w:r>
          <w:r>
            <w:rPr>
              <w:rFonts w:hint="default"/>
              <w:lang w:val="en-US" w:eastAsia="zh-CN"/>
            </w:rPr>
            <w:t>afety points</w:t>
          </w:r>
          <w:r>
            <w:tab/>
          </w:r>
          <w:r>
            <w:fldChar w:fldCharType="begin"/>
          </w:r>
          <w:r>
            <w:instrText xml:space="preserve"> PAGEREF _Toc6862 </w:instrText>
          </w:r>
          <w:r>
            <w:fldChar w:fldCharType="separate"/>
          </w:r>
          <w:r>
            <w:t>9</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_Toc31735 </w:instrText>
          </w:r>
          <w:r>
            <w:rPr>
              <w:rFonts w:hint="default"/>
              <w:lang w:val="en-US" w:eastAsia="zh-CN"/>
            </w:rPr>
            <w:fldChar w:fldCharType="separate"/>
          </w:r>
          <w:r>
            <w:rPr>
              <w:rFonts w:hint="default"/>
              <w:lang w:val="en-US" w:eastAsia="zh-CN"/>
            </w:rPr>
            <w:t xml:space="preserve">1.10 </w:t>
          </w:r>
          <w:r>
            <w:rPr>
              <w:rFonts w:hint="eastAsia"/>
              <w:lang w:val="en-US" w:eastAsia="zh-CN"/>
            </w:rPr>
            <w:t>I</w:t>
          </w:r>
          <w:r>
            <w:rPr>
              <w:rFonts w:hint="default"/>
              <w:lang w:val="en-US" w:eastAsia="zh-CN"/>
            </w:rPr>
            <w:t>mportance of testing - Safety of users</w:t>
          </w:r>
          <w:r>
            <w:tab/>
          </w:r>
          <w:r>
            <w:fldChar w:fldCharType="begin"/>
          </w:r>
          <w:r>
            <w:instrText xml:space="preserve"> PAGEREF _Toc31735 </w:instrText>
          </w:r>
          <w:r>
            <w:fldChar w:fldCharType="separate"/>
          </w:r>
          <w:r>
            <w:t>10</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_Toc23842 </w:instrText>
          </w:r>
          <w:r>
            <w:rPr>
              <w:rFonts w:hint="default"/>
              <w:lang w:val="en-US" w:eastAsia="zh-CN"/>
            </w:rPr>
            <w:fldChar w:fldCharType="separate"/>
          </w:r>
          <w:r>
            <w:rPr>
              <w:rFonts w:hint="default"/>
              <w:lang w:val="en-US" w:eastAsia="zh-CN"/>
            </w:rPr>
            <w:t>1.11 AC grounding resistance tester</w:t>
          </w:r>
          <w:r>
            <w:tab/>
          </w:r>
          <w:r>
            <w:fldChar w:fldCharType="begin"/>
          </w:r>
          <w:r>
            <w:instrText xml:space="preserve"> PAGEREF _Toc23842 </w:instrText>
          </w:r>
          <w:r>
            <w:fldChar w:fldCharType="separate"/>
          </w:r>
          <w:r>
            <w:t>10</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_Toc14684 </w:instrText>
          </w:r>
          <w:r>
            <w:rPr>
              <w:rFonts w:hint="default"/>
              <w:lang w:val="en-US" w:eastAsia="zh-CN"/>
            </w:rPr>
            <w:fldChar w:fldCharType="separate"/>
          </w:r>
          <w:r>
            <w:rPr>
              <w:rFonts w:hint="default"/>
              <w:lang w:val="en-US" w:eastAsia="zh-CN"/>
            </w:rPr>
            <w:t xml:space="preserve">Chapter </w:t>
          </w:r>
          <w:r>
            <w:rPr>
              <w:rFonts w:hint="eastAsia"/>
              <w:lang w:val="en-US" w:eastAsia="zh-CN"/>
            </w:rPr>
            <w:t>2</w:t>
          </w:r>
          <w:r>
            <w:rPr>
              <w:rFonts w:hint="default"/>
              <w:lang w:val="en-US" w:eastAsia="zh-CN"/>
            </w:rPr>
            <w:t xml:space="preserve"> </w:t>
          </w:r>
          <w:r>
            <w:rPr>
              <w:rFonts w:hint="eastAsia"/>
              <w:lang w:val="en-US" w:eastAsia="zh-CN"/>
            </w:rPr>
            <w:t>O</w:t>
          </w:r>
          <w:r>
            <w:rPr>
              <w:rFonts w:hint="default"/>
              <w:lang w:val="en-US" w:eastAsia="zh-CN"/>
            </w:rPr>
            <w:t>verview and technical indicators</w:t>
          </w:r>
          <w:r>
            <w:tab/>
          </w:r>
          <w:r>
            <w:fldChar w:fldCharType="begin"/>
          </w:r>
          <w:r>
            <w:instrText xml:space="preserve"> PAGEREF _Toc14684 </w:instrText>
          </w:r>
          <w:r>
            <w:fldChar w:fldCharType="separate"/>
          </w:r>
          <w:r>
            <w:t>12</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_Toc15474 </w:instrText>
          </w:r>
          <w:r>
            <w:rPr>
              <w:rFonts w:hint="default"/>
              <w:lang w:val="en-US" w:eastAsia="zh-CN"/>
            </w:rPr>
            <w:fldChar w:fldCharType="separate"/>
          </w:r>
          <w:r>
            <w:rPr>
              <w:rFonts w:hint="default"/>
              <w:lang w:val="en-US" w:eastAsia="zh-CN"/>
            </w:rPr>
            <w:t>2.1 Product Overview</w:t>
          </w:r>
          <w:r>
            <w:tab/>
          </w:r>
          <w:r>
            <w:fldChar w:fldCharType="begin"/>
          </w:r>
          <w:r>
            <w:instrText xml:space="preserve"> PAGEREF _Toc15474 </w:instrText>
          </w:r>
          <w:r>
            <w:fldChar w:fldCharType="separate"/>
          </w:r>
          <w:r>
            <w:t>12</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_Toc26384 </w:instrText>
          </w:r>
          <w:r>
            <w:rPr>
              <w:rFonts w:hint="default"/>
              <w:lang w:val="en-US" w:eastAsia="zh-CN"/>
            </w:rPr>
            <w:fldChar w:fldCharType="separate"/>
          </w:r>
          <w:r>
            <w:rPr>
              <w:rFonts w:hint="eastAsia"/>
              <w:lang w:val="en-US" w:eastAsia="zh-CN"/>
            </w:rPr>
            <w:t>2.2Technical indicators</w:t>
          </w:r>
          <w:r>
            <w:tab/>
          </w:r>
          <w:r>
            <w:fldChar w:fldCharType="begin"/>
          </w:r>
          <w:r>
            <w:instrText xml:space="preserve"> PAGEREF _Toc26384 </w:instrText>
          </w:r>
          <w:r>
            <w:fldChar w:fldCharType="separate"/>
          </w:r>
          <w:r>
            <w:t>13</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_Toc6660 </w:instrText>
          </w:r>
          <w:r>
            <w:rPr>
              <w:rFonts w:hint="default"/>
              <w:lang w:val="en-US" w:eastAsia="zh-CN"/>
            </w:rPr>
            <w:fldChar w:fldCharType="separate"/>
          </w:r>
          <w:r>
            <w:rPr>
              <w:rFonts w:hint="default"/>
              <w:lang w:val="en-US" w:eastAsia="zh-CN"/>
            </w:rPr>
            <w:t xml:space="preserve">Chapter 3 </w:t>
          </w:r>
          <w:r>
            <w:rPr>
              <w:rFonts w:hint="eastAsia"/>
              <w:lang w:val="en-US" w:eastAsia="zh-CN"/>
            </w:rPr>
            <w:t>F</w:t>
          </w:r>
          <w:r>
            <w:rPr>
              <w:rFonts w:hint="default"/>
              <w:lang w:val="en-US" w:eastAsia="zh-CN"/>
            </w:rPr>
            <w:t xml:space="preserve">ront </w:t>
          </w:r>
          <w:r>
            <w:rPr>
              <w:rFonts w:hint="eastAsia"/>
              <w:lang w:val="en-US" w:eastAsia="zh-CN"/>
            </w:rPr>
            <w:t>P</w:t>
          </w:r>
          <w:r>
            <w:rPr>
              <w:rFonts w:hint="default"/>
              <w:lang w:val="en-US" w:eastAsia="zh-CN"/>
            </w:rPr>
            <w:t xml:space="preserve">anel </w:t>
          </w:r>
          <w:r>
            <w:rPr>
              <w:rFonts w:hint="eastAsia"/>
              <w:lang w:val="en-US" w:eastAsia="zh-CN"/>
            </w:rPr>
            <w:t>D</w:t>
          </w:r>
          <w:r>
            <w:rPr>
              <w:rFonts w:hint="default"/>
              <w:lang w:val="en-US" w:eastAsia="zh-CN"/>
            </w:rPr>
            <w:t>escription</w:t>
          </w:r>
          <w:r>
            <w:tab/>
          </w:r>
          <w:r>
            <w:fldChar w:fldCharType="begin"/>
          </w:r>
          <w:r>
            <w:instrText xml:space="preserve"> PAGEREF _Toc6660 </w:instrText>
          </w:r>
          <w:r>
            <w:fldChar w:fldCharType="separate"/>
          </w:r>
          <w:r>
            <w:t>15</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_Toc15726 </w:instrText>
          </w:r>
          <w:r>
            <w:rPr>
              <w:rFonts w:hint="default"/>
              <w:lang w:val="en-US" w:eastAsia="zh-CN"/>
            </w:rPr>
            <w:fldChar w:fldCharType="separate"/>
          </w:r>
          <w:r>
            <w:rPr>
              <w:rFonts w:hint="default"/>
              <w:lang w:val="en-US" w:eastAsia="zh-CN"/>
            </w:rPr>
            <w:t xml:space="preserve">3.1 </w:t>
          </w:r>
          <w:r>
            <w:rPr>
              <w:rFonts w:hint="eastAsia"/>
              <w:lang w:val="en-US" w:eastAsia="zh-CN"/>
            </w:rPr>
            <w:t>F</w:t>
          </w:r>
          <w:r>
            <w:rPr>
              <w:rFonts w:hint="default"/>
              <w:lang w:val="en-US" w:eastAsia="zh-CN"/>
            </w:rPr>
            <w:t>ront panel structure</w:t>
          </w:r>
          <w:r>
            <w:tab/>
          </w:r>
          <w:r>
            <w:fldChar w:fldCharType="begin"/>
          </w:r>
          <w:r>
            <w:instrText xml:space="preserve"> PAGEREF _Toc15726 </w:instrText>
          </w:r>
          <w:r>
            <w:fldChar w:fldCharType="separate"/>
          </w:r>
          <w:r>
            <w:t>15</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_Toc24649 </w:instrText>
          </w:r>
          <w:r>
            <w:rPr>
              <w:rFonts w:hint="default"/>
              <w:lang w:val="en-US" w:eastAsia="zh-CN"/>
            </w:rPr>
            <w:fldChar w:fldCharType="separate"/>
          </w:r>
          <w:r>
            <w:rPr>
              <w:rFonts w:hint="default"/>
              <w:lang w:val="en-US" w:eastAsia="zh-CN"/>
            </w:rPr>
            <w:t xml:space="preserve">3.2 </w:t>
          </w:r>
          <w:r>
            <w:rPr>
              <w:rFonts w:hint="eastAsia"/>
              <w:lang w:val="en-US" w:eastAsia="zh-CN"/>
            </w:rPr>
            <w:t>R</w:t>
          </w:r>
          <w:r>
            <w:rPr>
              <w:rFonts w:hint="default"/>
              <w:lang w:val="en-US" w:eastAsia="zh-CN"/>
            </w:rPr>
            <w:t>ear panel structure</w:t>
          </w:r>
          <w:r>
            <w:tab/>
          </w:r>
          <w:r>
            <w:fldChar w:fldCharType="begin"/>
          </w:r>
          <w:r>
            <w:instrText xml:space="preserve"> PAGEREF _Toc24649 </w:instrText>
          </w:r>
          <w:r>
            <w:fldChar w:fldCharType="separate"/>
          </w:r>
          <w:r>
            <w:t>18</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_Toc19102 </w:instrText>
          </w:r>
          <w:r>
            <w:rPr>
              <w:rFonts w:hint="default"/>
              <w:lang w:val="en-US" w:eastAsia="zh-CN"/>
            </w:rPr>
            <w:fldChar w:fldCharType="separate"/>
          </w:r>
          <w:r>
            <w:rPr>
              <w:rFonts w:hint="default"/>
              <w:lang w:val="en-US" w:eastAsia="zh-CN"/>
            </w:rPr>
            <w:t xml:space="preserve">3 </w:t>
          </w:r>
          <w:r>
            <w:rPr>
              <w:rFonts w:hint="eastAsia"/>
              <w:lang w:val="en-US" w:eastAsia="zh-CN"/>
            </w:rPr>
            <w:t>.3 D</w:t>
          </w:r>
          <w:r>
            <w:rPr>
              <w:rFonts w:hint="default"/>
              <w:lang w:val="en-US" w:eastAsia="zh-CN"/>
            </w:rPr>
            <w:t>efinition of screen display area</w:t>
          </w:r>
          <w:r>
            <w:tab/>
          </w:r>
          <w:r>
            <w:fldChar w:fldCharType="begin"/>
          </w:r>
          <w:r>
            <w:instrText xml:space="preserve"> PAGEREF _Toc19102 </w:instrText>
          </w:r>
          <w:r>
            <w:fldChar w:fldCharType="separate"/>
          </w:r>
          <w:r>
            <w:t>19</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_Toc25695 </w:instrText>
          </w:r>
          <w:r>
            <w:rPr>
              <w:rFonts w:hint="default"/>
              <w:lang w:val="en-US" w:eastAsia="zh-CN"/>
            </w:rPr>
            <w:fldChar w:fldCharType="separate"/>
          </w:r>
          <w:r>
            <w:rPr>
              <w:rFonts w:hint="default"/>
              <w:lang w:val="en-US" w:eastAsia="zh-CN"/>
            </w:rPr>
            <w:t xml:space="preserve">3.4 </w:t>
          </w:r>
          <w:r>
            <w:rPr>
              <w:rFonts w:hint="eastAsia"/>
              <w:lang w:val="en-US" w:eastAsia="zh-CN"/>
            </w:rPr>
            <w:t>M</w:t>
          </w:r>
          <w:r>
            <w:rPr>
              <w:rFonts w:hint="default"/>
              <w:lang w:val="en-US" w:eastAsia="zh-CN"/>
            </w:rPr>
            <w:t>ain menu keys and corresponding displayed pages</w:t>
          </w:r>
          <w:r>
            <w:tab/>
          </w:r>
          <w:r>
            <w:fldChar w:fldCharType="begin"/>
          </w:r>
          <w:r>
            <w:instrText xml:space="preserve"> PAGEREF _Toc25695 </w:instrText>
          </w:r>
          <w:r>
            <w:fldChar w:fldCharType="separate"/>
          </w:r>
          <w:r>
            <w:t>20</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_Toc22672 </w:instrText>
          </w:r>
          <w:r>
            <w:rPr>
              <w:rFonts w:hint="default"/>
              <w:lang w:val="en-US" w:eastAsia="zh-CN"/>
            </w:rPr>
            <w:fldChar w:fldCharType="separate"/>
          </w:r>
          <w:r>
            <w:rPr>
              <w:rFonts w:hint="eastAsia"/>
              <w:lang w:val="en-US" w:eastAsia="zh-CN"/>
            </w:rPr>
            <w:t>Chapter 4 Operation instructions</w:t>
          </w:r>
          <w:r>
            <w:tab/>
          </w:r>
          <w:r>
            <w:fldChar w:fldCharType="begin"/>
          </w:r>
          <w:r>
            <w:instrText xml:space="preserve"> PAGEREF _Toc22672 </w:instrText>
          </w:r>
          <w:r>
            <w:fldChar w:fldCharType="separate"/>
          </w:r>
          <w:r>
            <w:t>23</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_Toc5268 </w:instrText>
          </w:r>
          <w:r>
            <w:rPr>
              <w:rFonts w:hint="default"/>
              <w:lang w:val="en-US" w:eastAsia="zh-CN"/>
            </w:rPr>
            <w:fldChar w:fldCharType="separate"/>
          </w:r>
          <w:r>
            <w:rPr>
              <w:rFonts w:hint="eastAsia"/>
              <w:lang w:val="en-US" w:eastAsia="zh-CN"/>
            </w:rPr>
            <w:t>4.1 Startup description and startup screen</w:t>
          </w:r>
          <w:r>
            <w:tab/>
          </w:r>
          <w:r>
            <w:fldChar w:fldCharType="begin"/>
          </w:r>
          <w:r>
            <w:instrText xml:space="preserve"> PAGEREF _Toc5268 </w:instrText>
          </w:r>
          <w:r>
            <w:fldChar w:fldCharType="separate"/>
          </w:r>
          <w:r>
            <w:t>23</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_Toc16365 </w:instrText>
          </w:r>
          <w:r>
            <w:rPr>
              <w:rFonts w:hint="default"/>
              <w:lang w:val="en-US" w:eastAsia="zh-CN"/>
            </w:rPr>
            <w:fldChar w:fldCharType="separate"/>
          </w:r>
          <w:r>
            <w:rPr>
              <w:rFonts w:hint="eastAsia"/>
              <w:lang w:val="en-US" w:eastAsia="zh-CN"/>
            </w:rPr>
            <w:t>4.2 Operation steps</w:t>
          </w:r>
          <w:r>
            <w:tab/>
          </w:r>
          <w:r>
            <w:fldChar w:fldCharType="begin"/>
          </w:r>
          <w:r>
            <w:instrText xml:space="preserve"> PAGEREF _Toc16365 </w:instrText>
          </w:r>
          <w:r>
            <w:fldChar w:fldCharType="separate"/>
          </w:r>
          <w:r>
            <w:t>24</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_Toc25632 </w:instrText>
          </w:r>
          <w:r>
            <w:rPr>
              <w:rFonts w:hint="default"/>
              <w:lang w:val="en-US" w:eastAsia="zh-CN"/>
            </w:rPr>
            <w:fldChar w:fldCharType="separate"/>
          </w:r>
          <w:r>
            <w:rPr>
              <w:rFonts w:hint="eastAsia"/>
              <w:lang w:val="en-US" w:eastAsia="zh-CN"/>
            </w:rPr>
            <w:t>Chapter 5  PLC remote control interface</w:t>
          </w:r>
          <w:r>
            <w:tab/>
          </w:r>
          <w:r>
            <w:fldChar w:fldCharType="begin"/>
          </w:r>
          <w:r>
            <w:instrText xml:space="preserve"> PAGEREF _Toc25632 </w:instrText>
          </w:r>
          <w:r>
            <w:fldChar w:fldCharType="separate"/>
          </w:r>
          <w:r>
            <w:t>25</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_Toc30593 </w:instrText>
          </w:r>
          <w:r>
            <w:rPr>
              <w:rFonts w:hint="default"/>
              <w:lang w:val="en-US" w:eastAsia="zh-CN"/>
            </w:rPr>
            <w:fldChar w:fldCharType="separate"/>
          </w:r>
          <w:r>
            <w:rPr>
              <w:rFonts w:hint="eastAsia"/>
              <w:lang w:val="en-US" w:eastAsia="zh-CN"/>
            </w:rPr>
            <w:t>5.1 PLC remote control signal</w:t>
          </w:r>
          <w:r>
            <w:tab/>
          </w:r>
          <w:r>
            <w:fldChar w:fldCharType="begin"/>
          </w:r>
          <w:r>
            <w:instrText xml:space="preserve"> PAGEREF _Toc30593 </w:instrText>
          </w:r>
          <w:r>
            <w:fldChar w:fldCharType="separate"/>
          </w:r>
          <w:r>
            <w:t>25</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_Toc9571 </w:instrText>
          </w:r>
          <w:r>
            <w:rPr>
              <w:rFonts w:hint="default"/>
              <w:lang w:val="en-US" w:eastAsia="zh-CN"/>
            </w:rPr>
            <w:fldChar w:fldCharType="separate"/>
          </w:r>
          <w:r>
            <w:rPr>
              <w:rFonts w:hint="eastAsia"/>
              <w:lang w:val="en-US" w:eastAsia="zh-CN"/>
            </w:rPr>
            <w:t>5.2 Wiring description of remote control output signal</w:t>
          </w:r>
          <w:r>
            <w:tab/>
          </w:r>
          <w:r>
            <w:fldChar w:fldCharType="begin"/>
          </w:r>
          <w:r>
            <w:instrText xml:space="preserve"> PAGEREF _Toc9571 </w:instrText>
          </w:r>
          <w:r>
            <w:fldChar w:fldCharType="separate"/>
          </w:r>
          <w:r>
            <w:t>26</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_Toc27616 </w:instrText>
          </w:r>
          <w:r>
            <w:rPr>
              <w:rFonts w:hint="default"/>
              <w:lang w:val="en-US" w:eastAsia="zh-CN"/>
            </w:rPr>
            <w:fldChar w:fldCharType="separate"/>
          </w:r>
          <w:r>
            <w:rPr>
              <w:rFonts w:hint="eastAsia"/>
              <w:lang w:val="en-US" w:eastAsia="zh-CN"/>
            </w:rPr>
            <w:t>5.3 Remote control input signal wiring description</w:t>
          </w:r>
          <w:r>
            <w:tab/>
          </w:r>
          <w:r>
            <w:fldChar w:fldCharType="begin"/>
          </w:r>
          <w:r>
            <w:instrText xml:space="preserve"> PAGEREF _Toc27616 </w:instrText>
          </w:r>
          <w:r>
            <w:fldChar w:fldCharType="separate"/>
          </w:r>
          <w:r>
            <w:t>27</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_Toc20336 </w:instrText>
          </w:r>
          <w:r>
            <w:rPr>
              <w:rFonts w:hint="default"/>
              <w:lang w:val="en-US" w:eastAsia="zh-CN"/>
            </w:rPr>
            <w:fldChar w:fldCharType="separate"/>
          </w:r>
          <w:r>
            <w:rPr>
              <w:rFonts w:hint="default"/>
              <w:lang w:val="en-US" w:eastAsia="zh-CN"/>
            </w:rPr>
            <w:t xml:space="preserve">Chapter </w:t>
          </w:r>
          <w:r>
            <w:rPr>
              <w:rFonts w:hint="eastAsia"/>
              <w:lang w:val="en-US" w:eastAsia="zh-CN"/>
            </w:rPr>
            <w:t>6</w:t>
          </w:r>
          <w:r>
            <w:rPr>
              <w:rFonts w:hint="default"/>
              <w:lang w:val="en-US" w:eastAsia="zh-CN"/>
            </w:rPr>
            <w:t xml:space="preserve"> </w:t>
          </w:r>
          <w:r>
            <w:rPr>
              <w:rFonts w:hint="eastAsia"/>
              <w:lang w:val="en-US" w:eastAsia="zh-CN"/>
            </w:rPr>
            <w:t>P</w:t>
          </w:r>
          <w:r>
            <w:rPr>
              <w:rFonts w:hint="default"/>
              <w:lang w:val="en-US" w:eastAsia="zh-CN"/>
            </w:rPr>
            <w:t>arameter setting</w:t>
          </w:r>
          <w:r>
            <w:tab/>
          </w:r>
          <w:r>
            <w:fldChar w:fldCharType="begin"/>
          </w:r>
          <w:r>
            <w:instrText xml:space="preserve"> PAGEREF _Toc20336 </w:instrText>
          </w:r>
          <w:r>
            <w:fldChar w:fldCharType="separate"/>
          </w:r>
          <w:r>
            <w:t>28</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_Toc18779 </w:instrText>
          </w:r>
          <w:r>
            <w:rPr>
              <w:rFonts w:hint="default"/>
              <w:lang w:val="en-US" w:eastAsia="zh-CN"/>
            </w:rPr>
            <w:fldChar w:fldCharType="separate"/>
          </w:r>
          <w:r>
            <w:rPr>
              <w:rFonts w:hint="default"/>
              <w:lang w:val="en-US" w:eastAsia="zh-CN"/>
            </w:rPr>
            <w:t xml:space="preserve">6.1 </w:t>
          </w:r>
          <w:r>
            <w:rPr>
              <w:rFonts w:hint="eastAsia"/>
              <w:lang w:val="en-US" w:eastAsia="zh-CN"/>
            </w:rPr>
            <w:t>M</w:t>
          </w:r>
          <w:r>
            <w:rPr>
              <w:rFonts w:hint="default"/>
              <w:lang w:val="en-US" w:eastAsia="zh-CN"/>
            </w:rPr>
            <w:t>ode to be tested</w:t>
          </w:r>
          <w:r>
            <w:tab/>
          </w:r>
          <w:r>
            <w:fldChar w:fldCharType="begin"/>
          </w:r>
          <w:r>
            <w:instrText xml:space="preserve"> PAGEREF _Toc18779 </w:instrText>
          </w:r>
          <w:r>
            <w:fldChar w:fldCharType="separate"/>
          </w:r>
          <w:r>
            <w:t>28</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_Toc20661 </w:instrText>
          </w:r>
          <w:r>
            <w:rPr>
              <w:rFonts w:hint="default"/>
              <w:lang w:val="en-US" w:eastAsia="zh-CN"/>
            </w:rPr>
            <w:fldChar w:fldCharType="separate"/>
          </w:r>
          <w:r>
            <w:rPr>
              <w:rFonts w:hint="default"/>
              <w:lang w:val="en-US" w:eastAsia="zh-CN"/>
            </w:rPr>
            <w:t xml:space="preserve">6.2 </w:t>
          </w:r>
          <w:r>
            <w:rPr>
              <w:rFonts w:hint="eastAsia"/>
              <w:lang w:val="en-US" w:eastAsia="zh-CN"/>
            </w:rPr>
            <w:t>P</w:t>
          </w:r>
          <w:r>
            <w:rPr>
              <w:rFonts w:hint="default"/>
              <w:lang w:val="en-US" w:eastAsia="zh-CN"/>
            </w:rPr>
            <w:t>arameter setting mode</w:t>
          </w:r>
          <w:r>
            <w:tab/>
          </w:r>
          <w:r>
            <w:fldChar w:fldCharType="begin"/>
          </w:r>
          <w:r>
            <w:instrText xml:space="preserve"> PAGEREF _Toc20661 </w:instrText>
          </w:r>
          <w:r>
            <w:fldChar w:fldCharType="separate"/>
          </w:r>
          <w:r>
            <w:t>28</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_Toc29317 </w:instrText>
          </w:r>
          <w:r>
            <w:rPr>
              <w:rFonts w:hint="default"/>
              <w:lang w:val="en-US" w:eastAsia="zh-CN"/>
            </w:rPr>
            <w:fldChar w:fldCharType="separate"/>
          </w:r>
          <w:r>
            <w:rPr>
              <w:rFonts w:hint="default"/>
              <w:lang w:val="en-US" w:eastAsia="zh-CN"/>
            </w:rPr>
            <w:t xml:space="preserve">6.3 </w:t>
          </w:r>
          <w:r>
            <w:rPr>
              <w:rFonts w:hint="eastAsia"/>
              <w:lang w:val="en-US" w:eastAsia="zh-CN"/>
            </w:rPr>
            <w:t>S</w:t>
          </w:r>
          <w:r>
            <w:rPr>
              <w:rFonts w:hint="default"/>
              <w:lang w:val="en-US" w:eastAsia="zh-CN"/>
            </w:rPr>
            <w:t>ystem setting mode</w:t>
          </w:r>
          <w:r>
            <w:tab/>
          </w:r>
          <w:r>
            <w:fldChar w:fldCharType="begin"/>
          </w:r>
          <w:r>
            <w:instrText xml:space="preserve"> PAGEREF _Toc29317 </w:instrText>
          </w:r>
          <w:r>
            <w:fldChar w:fldCharType="separate"/>
          </w:r>
          <w:r>
            <w:t>28</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_Toc24560 </w:instrText>
          </w:r>
          <w:r>
            <w:rPr>
              <w:rFonts w:hint="default"/>
              <w:lang w:val="en-US" w:eastAsia="zh-CN"/>
            </w:rPr>
            <w:fldChar w:fldCharType="separate"/>
          </w:r>
          <w:r>
            <w:rPr>
              <w:rFonts w:hint="default"/>
              <w:lang w:val="en-US" w:eastAsia="zh-CN"/>
            </w:rPr>
            <w:t xml:space="preserve">6.4 </w:t>
          </w:r>
          <w:r>
            <w:rPr>
              <w:rFonts w:hint="eastAsia"/>
              <w:lang w:val="en-US" w:eastAsia="zh-CN"/>
            </w:rPr>
            <w:t>P</w:t>
          </w:r>
          <w:r>
            <w:rPr>
              <w:rFonts w:hint="default"/>
              <w:lang w:val="en-US" w:eastAsia="zh-CN"/>
            </w:rPr>
            <w:t>arameter setting description of grounding resistance</w:t>
          </w:r>
          <w:r>
            <w:tab/>
          </w:r>
          <w:r>
            <w:fldChar w:fldCharType="begin"/>
          </w:r>
          <w:r>
            <w:instrText xml:space="preserve"> PAGEREF _Toc24560 </w:instrText>
          </w:r>
          <w:r>
            <w:fldChar w:fldCharType="separate"/>
          </w:r>
          <w:r>
            <w:t>28</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_Toc28617 </w:instrText>
          </w:r>
          <w:r>
            <w:rPr>
              <w:rFonts w:hint="default"/>
              <w:lang w:val="en-US" w:eastAsia="zh-CN"/>
            </w:rPr>
            <w:fldChar w:fldCharType="separate"/>
          </w:r>
          <w:r>
            <w:rPr>
              <w:rFonts w:hint="default"/>
              <w:lang w:val="en-US" w:eastAsia="zh-CN"/>
            </w:rPr>
            <w:t xml:space="preserve">6.5 </w:t>
          </w:r>
          <w:r>
            <w:rPr>
              <w:rFonts w:hint="eastAsia"/>
              <w:lang w:val="en-US" w:eastAsia="zh-CN"/>
            </w:rPr>
            <w:t>S</w:t>
          </w:r>
          <w:r>
            <w:rPr>
              <w:rFonts w:hint="default"/>
              <w:lang w:val="en-US" w:eastAsia="zh-CN"/>
            </w:rPr>
            <w:t>ystem setting parameter description</w:t>
          </w:r>
          <w:r>
            <w:tab/>
          </w:r>
          <w:r>
            <w:fldChar w:fldCharType="begin"/>
          </w:r>
          <w:r>
            <w:instrText xml:space="preserve"> PAGEREF _Toc28617 </w:instrText>
          </w:r>
          <w:r>
            <w:fldChar w:fldCharType="separate"/>
          </w:r>
          <w:r>
            <w:t>29</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_Toc1503 </w:instrText>
          </w:r>
          <w:r>
            <w:rPr>
              <w:rFonts w:hint="default"/>
              <w:lang w:val="en-US" w:eastAsia="zh-CN"/>
            </w:rPr>
            <w:fldChar w:fldCharType="separate"/>
          </w:r>
          <w:r>
            <w:rPr>
              <w:rFonts w:hint="default"/>
              <w:lang w:val="en-US" w:eastAsia="zh-CN"/>
            </w:rPr>
            <w:t xml:space="preserve">6.6 </w:t>
          </w:r>
          <w:r>
            <w:rPr>
              <w:rFonts w:hint="eastAsia"/>
              <w:lang w:val="en-US" w:eastAsia="zh-CN"/>
            </w:rPr>
            <w:t>D</w:t>
          </w:r>
          <w:r>
            <w:rPr>
              <w:rFonts w:hint="default"/>
              <w:lang w:val="en-US" w:eastAsia="zh-CN"/>
            </w:rPr>
            <w:t>ocument parameter description</w:t>
          </w:r>
          <w:r>
            <w:tab/>
          </w:r>
          <w:r>
            <w:fldChar w:fldCharType="begin"/>
          </w:r>
          <w:r>
            <w:instrText xml:space="preserve"> PAGEREF _Toc1503 </w:instrText>
          </w:r>
          <w:r>
            <w:fldChar w:fldCharType="separate"/>
          </w:r>
          <w:r>
            <w:t>31</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_Toc18668 </w:instrText>
          </w:r>
          <w:r>
            <w:rPr>
              <w:rFonts w:hint="default"/>
              <w:lang w:val="en-US" w:eastAsia="zh-CN"/>
            </w:rPr>
            <w:fldChar w:fldCharType="separate"/>
          </w:r>
          <w:r>
            <w:rPr>
              <w:rFonts w:hint="default"/>
              <w:lang w:val="en-US" w:eastAsia="zh-CN"/>
            </w:rPr>
            <w:t xml:space="preserve">Chapter 7 </w:t>
          </w:r>
          <w:r>
            <w:rPr>
              <w:rFonts w:hint="eastAsia"/>
              <w:lang w:val="en-US" w:eastAsia="zh-CN"/>
            </w:rPr>
            <w:t>R</w:t>
          </w:r>
          <w:r>
            <w:rPr>
              <w:rFonts w:hint="default"/>
              <w:lang w:val="en-US" w:eastAsia="zh-CN"/>
            </w:rPr>
            <w:t>emote control</w:t>
          </w:r>
          <w:r>
            <w:tab/>
          </w:r>
          <w:r>
            <w:fldChar w:fldCharType="begin"/>
          </w:r>
          <w:r>
            <w:instrText xml:space="preserve"> PAGEREF _Toc18668 </w:instrText>
          </w:r>
          <w:r>
            <w:fldChar w:fldCharType="separate"/>
          </w:r>
          <w:r>
            <w:t>32</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_Toc11587 </w:instrText>
          </w:r>
          <w:r>
            <w:rPr>
              <w:rFonts w:hint="default"/>
              <w:lang w:val="en-US" w:eastAsia="zh-CN"/>
            </w:rPr>
            <w:fldChar w:fldCharType="separate"/>
          </w:r>
          <w:r>
            <w:rPr>
              <w:rFonts w:hint="default"/>
              <w:lang w:val="en-US" w:eastAsia="zh-CN"/>
            </w:rPr>
            <w:t>7.1  RS232C interface description</w:t>
          </w:r>
          <w:r>
            <w:tab/>
          </w:r>
          <w:r>
            <w:fldChar w:fldCharType="begin"/>
          </w:r>
          <w:r>
            <w:instrText xml:space="preserve"> PAGEREF _Toc11587 </w:instrText>
          </w:r>
          <w:r>
            <w:fldChar w:fldCharType="separate"/>
          </w:r>
          <w:r>
            <w:t>32</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_Toc32628 </w:instrText>
          </w:r>
          <w:r>
            <w:rPr>
              <w:rFonts w:hint="default"/>
              <w:lang w:val="en-US" w:eastAsia="zh-CN"/>
            </w:rPr>
            <w:fldChar w:fldCharType="separate"/>
          </w:r>
          <w:r>
            <w:rPr>
              <w:rFonts w:hint="default"/>
              <w:lang w:val="en-US" w:eastAsia="zh-CN"/>
            </w:rPr>
            <w:t>7.2  RS485 interface description</w:t>
          </w:r>
          <w:r>
            <w:tab/>
          </w:r>
          <w:r>
            <w:fldChar w:fldCharType="begin"/>
          </w:r>
          <w:r>
            <w:instrText xml:space="preserve"> PAGEREF _Toc32628 </w:instrText>
          </w:r>
          <w:r>
            <w:fldChar w:fldCharType="separate"/>
          </w:r>
          <w:r>
            <w:t>33</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_Toc13362 </w:instrText>
          </w:r>
          <w:r>
            <w:rPr>
              <w:rFonts w:hint="default"/>
              <w:lang w:val="en-US" w:eastAsia="zh-CN"/>
            </w:rPr>
            <w:fldChar w:fldCharType="separate"/>
          </w:r>
          <w:r>
            <w:rPr>
              <w:rFonts w:hint="default"/>
              <w:lang w:val="en-US" w:eastAsia="zh-CN"/>
            </w:rPr>
            <w:t>7.3  USB storage</w:t>
          </w:r>
          <w:r>
            <w:tab/>
          </w:r>
          <w:r>
            <w:fldChar w:fldCharType="begin"/>
          </w:r>
          <w:r>
            <w:instrText xml:space="preserve"> PAGEREF _Toc13362 </w:instrText>
          </w:r>
          <w:r>
            <w:fldChar w:fldCharType="separate"/>
          </w:r>
          <w:r>
            <w:t>34</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_Toc22842 </w:instrText>
          </w:r>
          <w:r>
            <w:rPr>
              <w:rFonts w:hint="default"/>
              <w:lang w:val="en-US" w:eastAsia="zh-CN"/>
            </w:rPr>
            <w:fldChar w:fldCharType="separate"/>
          </w:r>
          <w:r>
            <w:rPr>
              <w:rFonts w:hint="default"/>
              <w:lang w:val="en-US" w:eastAsia="zh-CN"/>
            </w:rPr>
            <w:t>Chapter 8 SCPI serial port instruction reference</w:t>
          </w:r>
          <w:r>
            <w:tab/>
          </w:r>
          <w:r>
            <w:fldChar w:fldCharType="begin"/>
          </w:r>
          <w:r>
            <w:instrText xml:space="preserve"> PAGEREF _Toc22842 </w:instrText>
          </w:r>
          <w:r>
            <w:fldChar w:fldCharType="separate"/>
          </w:r>
          <w:r>
            <w:t>34</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_Toc4302 </w:instrText>
          </w:r>
          <w:r>
            <w:rPr>
              <w:rFonts w:hint="default"/>
              <w:lang w:val="en-US" w:eastAsia="zh-CN"/>
            </w:rPr>
            <w:fldChar w:fldCharType="separate"/>
          </w:r>
          <w:r>
            <w:rPr>
              <w:rFonts w:hint="default"/>
              <w:lang w:val="en-US" w:eastAsia="zh-CN"/>
            </w:rPr>
            <w:t xml:space="preserve">8.1 </w:t>
          </w:r>
          <w:r>
            <w:rPr>
              <w:rFonts w:hint="eastAsia"/>
              <w:lang w:val="en-US" w:eastAsia="zh-CN"/>
            </w:rPr>
            <w:t>B</w:t>
          </w:r>
          <w:r>
            <w:rPr>
              <w:rFonts w:hint="default"/>
              <w:lang w:val="en-US" w:eastAsia="zh-CN"/>
            </w:rPr>
            <w:t>rief description of instruction format:</w:t>
          </w:r>
          <w:r>
            <w:tab/>
          </w:r>
          <w:r>
            <w:fldChar w:fldCharType="begin"/>
          </w:r>
          <w:r>
            <w:instrText xml:space="preserve"> PAGEREF _Toc4302 </w:instrText>
          </w:r>
          <w:r>
            <w:fldChar w:fldCharType="separate"/>
          </w:r>
          <w:r>
            <w:t>34</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_Toc25790 </w:instrText>
          </w:r>
          <w:r>
            <w:rPr>
              <w:rFonts w:hint="default"/>
              <w:lang w:val="en-US" w:eastAsia="zh-CN"/>
            </w:rPr>
            <w:fldChar w:fldCharType="separate"/>
          </w:r>
          <w:r>
            <w:rPr>
              <w:rFonts w:hint="default"/>
              <w:lang w:val="en-US" w:eastAsia="zh-CN"/>
            </w:rPr>
            <w:t>8.2 SCPI instruction set</w:t>
          </w:r>
          <w:r>
            <w:tab/>
          </w:r>
          <w:r>
            <w:fldChar w:fldCharType="begin"/>
          </w:r>
          <w:r>
            <w:instrText xml:space="preserve"> PAGEREF _Toc25790 </w:instrText>
          </w:r>
          <w:r>
            <w:fldChar w:fldCharType="separate"/>
          </w:r>
          <w:r>
            <w:t>35</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_Toc27864 </w:instrText>
          </w:r>
          <w:r>
            <w:rPr>
              <w:rFonts w:hint="default"/>
              <w:lang w:val="en-US" w:eastAsia="zh-CN"/>
            </w:rPr>
            <w:fldChar w:fldCharType="separate"/>
          </w:r>
          <w:r>
            <w:rPr>
              <w:rFonts w:hint="default"/>
              <w:lang w:val="en-US" w:eastAsia="zh-CN"/>
            </w:rPr>
            <w:t xml:space="preserve">8.3 </w:t>
          </w:r>
          <w:r>
            <w:rPr>
              <w:rFonts w:hint="eastAsia"/>
              <w:lang w:val="en-US" w:eastAsia="zh-CN"/>
            </w:rPr>
            <w:t>D</w:t>
          </w:r>
          <w:r>
            <w:rPr>
              <w:rFonts w:hint="default"/>
              <w:lang w:val="en-US" w:eastAsia="zh-CN"/>
            </w:rPr>
            <w:t>isplay subsystem command set</w:t>
          </w:r>
          <w:r>
            <w:tab/>
          </w:r>
          <w:r>
            <w:fldChar w:fldCharType="begin"/>
          </w:r>
          <w:r>
            <w:instrText xml:space="preserve"> PAGEREF _Toc27864 </w:instrText>
          </w:r>
          <w:r>
            <w:fldChar w:fldCharType="separate"/>
          </w:r>
          <w:r>
            <w:t>35</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_Toc11513 </w:instrText>
          </w:r>
          <w:r>
            <w:rPr>
              <w:rFonts w:hint="default"/>
              <w:lang w:val="en-US" w:eastAsia="zh-CN"/>
            </w:rPr>
            <w:fldChar w:fldCharType="separate"/>
          </w:r>
          <w:r>
            <w:rPr>
              <w:rFonts w:hint="default"/>
              <w:lang w:val="en-US" w:eastAsia="zh-CN"/>
            </w:rPr>
            <w:t xml:space="preserve">8.4 </w:t>
          </w:r>
          <w:r>
            <w:rPr>
              <w:rFonts w:hint="eastAsia"/>
              <w:lang w:val="en-US" w:eastAsia="zh-CN"/>
            </w:rPr>
            <w:t>FUNC</w:t>
          </w:r>
          <w:r>
            <w:rPr>
              <w:rFonts w:hint="default"/>
              <w:lang w:val="en-US" w:eastAsia="zh-CN"/>
            </w:rPr>
            <w:t>tion subsystem command set</w:t>
          </w:r>
          <w:r>
            <w:tab/>
          </w:r>
          <w:r>
            <w:fldChar w:fldCharType="begin"/>
          </w:r>
          <w:r>
            <w:instrText xml:space="preserve"> PAGEREF _Toc11513 </w:instrText>
          </w:r>
          <w:r>
            <w:fldChar w:fldCharType="separate"/>
          </w:r>
          <w:r>
            <w:t>36</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_Toc30395 </w:instrText>
          </w:r>
          <w:r>
            <w:rPr>
              <w:rFonts w:hint="default"/>
              <w:lang w:val="en-US" w:eastAsia="zh-CN"/>
            </w:rPr>
            <w:fldChar w:fldCharType="separate"/>
          </w:r>
          <w:r>
            <w:rPr>
              <w:rFonts w:hint="default"/>
              <w:lang w:val="en-US" w:eastAsia="zh-CN"/>
            </w:rPr>
            <w:t xml:space="preserve">Chapter </w:t>
          </w:r>
          <w:r>
            <w:rPr>
              <w:rFonts w:hint="eastAsia"/>
              <w:lang w:val="en-US" w:eastAsia="zh-CN"/>
            </w:rPr>
            <w:t>9</w:t>
          </w:r>
          <w:r>
            <w:rPr>
              <w:rFonts w:hint="default"/>
              <w:lang w:val="en-US" w:eastAsia="zh-CN"/>
            </w:rPr>
            <w:t xml:space="preserve"> </w:t>
          </w:r>
          <w:r>
            <w:rPr>
              <w:rFonts w:hint="eastAsia"/>
              <w:lang w:val="en-US" w:eastAsia="zh-CN"/>
            </w:rPr>
            <w:t>M</w:t>
          </w:r>
          <w:r>
            <w:rPr>
              <w:rFonts w:hint="default"/>
              <w:lang w:val="en-US" w:eastAsia="zh-CN"/>
            </w:rPr>
            <w:t>aintenance guide</w:t>
          </w:r>
          <w:r>
            <w:tab/>
          </w:r>
          <w:r>
            <w:fldChar w:fldCharType="begin"/>
          </w:r>
          <w:r>
            <w:instrText xml:space="preserve"> PAGEREF _Toc30395 </w:instrText>
          </w:r>
          <w:r>
            <w:fldChar w:fldCharType="separate"/>
          </w:r>
          <w:r>
            <w:t>43</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_Toc179 </w:instrText>
          </w:r>
          <w:r>
            <w:rPr>
              <w:rFonts w:hint="default"/>
              <w:lang w:val="en-US" w:eastAsia="zh-CN"/>
            </w:rPr>
            <w:fldChar w:fldCharType="separate"/>
          </w:r>
          <w:r>
            <w:rPr>
              <w:rFonts w:hint="default"/>
              <w:lang w:val="en-US" w:eastAsia="zh-CN"/>
            </w:rPr>
            <w:t xml:space="preserve">9.1 </w:t>
          </w:r>
          <w:r>
            <w:rPr>
              <w:rFonts w:hint="eastAsia"/>
              <w:lang w:val="en-US" w:eastAsia="zh-CN"/>
            </w:rPr>
            <w:t>R</w:t>
          </w:r>
          <w:r>
            <w:rPr>
              <w:rFonts w:hint="default"/>
              <w:lang w:val="en-US" w:eastAsia="zh-CN"/>
            </w:rPr>
            <w:t>outine maintenance</w:t>
          </w:r>
          <w:r>
            <w:tab/>
          </w:r>
          <w:r>
            <w:fldChar w:fldCharType="begin"/>
          </w:r>
          <w:r>
            <w:instrText xml:space="preserve"> PAGEREF _Toc179 </w:instrText>
          </w:r>
          <w:r>
            <w:fldChar w:fldCharType="separate"/>
          </w:r>
          <w:r>
            <w:t>43</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_Toc23551 </w:instrText>
          </w:r>
          <w:r>
            <w:rPr>
              <w:rFonts w:hint="default"/>
              <w:lang w:val="en-US" w:eastAsia="zh-CN"/>
            </w:rPr>
            <w:fldChar w:fldCharType="separate"/>
          </w:r>
          <w:r>
            <w:rPr>
              <w:rFonts w:hint="default"/>
              <w:lang w:val="en-US" w:eastAsia="zh-CN"/>
            </w:rPr>
            <w:t xml:space="preserve">9.2 </w:t>
          </w:r>
          <w:r>
            <w:rPr>
              <w:rFonts w:hint="eastAsia"/>
              <w:lang w:val="en-US" w:eastAsia="zh-CN"/>
            </w:rPr>
            <w:t xml:space="preserve"> S</w:t>
          </w:r>
          <w:r>
            <w:rPr>
              <w:rFonts w:hint="default"/>
              <w:lang w:val="en-US" w:eastAsia="zh-CN"/>
            </w:rPr>
            <w:t>imple troubleshooting</w:t>
          </w:r>
          <w:r>
            <w:tab/>
          </w:r>
          <w:r>
            <w:fldChar w:fldCharType="begin"/>
          </w:r>
          <w:r>
            <w:instrText xml:space="preserve"> PAGEREF _Toc23551 </w:instrText>
          </w:r>
          <w:r>
            <w:fldChar w:fldCharType="separate"/>
          </w:r>
          <w:r>
            <w:t>44</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_Toc4530 </w:instrText>
          </w:r>
          <w:r>
            <w:rPr>
              <w:rFonts w:hint="default"/>
              <w:lang w:val="en-US" w:eastAsia="zh-CN"/>
            </w:rPr>
            <w:fldChar w:fldCharType="separate"/>
          </w:r>
          <w:r>
            <w:rPr>
              <w:rFonts w:hint="default"/>
              <w:lang w:val="en-US" w:eastAsia="zh-CN"/>
            </w:rPr>
            <w:t xml:space="preserve">9.3 </w:t>
          </w:r>
          <w:r>
            <w:rPr>
              <w:rFonts w:hint="eastAsia"/>
              <w:lang w:val="en-US" w:eastAsia="zh-CN"/>
            </w:rPr>
            <w:t>I</w:t>
          </w:r>
          <w:r>
            <w:rPr>
              <w:rFonts w:hint="default"/>
              <w:lang w:val="en-US" w:eastAsia="zh-CN"/>
            </w:rPr>
            <w:t>nstructions for software upgrading of instrument system</w:t>
          </w:r>
          <w:r>
            <w:tab/>
          </w:r>
          <w:r>
            <w:fldChar w:fldCharType="begin"/>
          </w:r>
          <w:r>
            <w:instrText xml:space="preserve"> PAGEREF _Toc4530 </w:instrText>
          </w:r>
          <w:r>
            <w:fldChar w:fldCharType="separate"/>
          </w:r>
          <w:r>
            <w:t>44</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_Toc16452 </w:instrText>
          </w:r>
          <w:r>
            <w:rPr>
              <w:rFonts w:hint="default"/>
              <w:lang w:val="en-US" w:eastAsia="zh-CN"/>
            </w:rPr>
            <w:fldChar w:fldCharType="separate"/>
          </w:r>
          <w:r>
            <w:rPr>
              <w:rFonts w:hint="default"/>
              <w:lang w:val="en-US" w:eastAsia="zh-CN"/>
            </w:rPr>
            <w:t xml:space="preserve">Chapter </w:t>
          </w:r>
          <w:r>
            <w:rPr>
              <w:rFonts w:hint="eastAsia"/>
              <w:lang w:val="en-US" w:eastAsia="zh-CN"/>
            </w:rPr>
            <w:t>10</w:t>
          </w:r>
          <w:r>
            <w:rPr>
              <w:rFonts w:hint="default"/>
              <w:lang w:val="en-US" w:eastAsia="zh-CN"/>
            </w:rPr>
            <w:t xml:space="preserve"> </w:t>
          </w:r>
          <w:r>
            <w:rPr>
              <w:rFonts w:hint="eastAsia"/>
              <w:lang w:val="en-US" w:eastAsia="zh-CN"/>
            </w:rPr>
            <w:t>W</w:t>
          </w:r>
          <w:r>
            <w:rPr>
              <w:rFonts w:hint="default"/>
              <w:lang w:val="en-US" w:eastAsia="zh-CN"/>
            </w:rPr>
            <w:t>arranty and accessories</w:t>
          </w:r>
          <w:r>
            <w:tab/>
          </w:r>
          <w:r>
            <w:fldChar w:fldCharType="begin"/>
          </w:r>
          <w:r>
            <w:instrText xml:space="preserve"> PAGEREF _Toc16452 </w:instrText>
          </w:r>
          <w:r>
            <w:fldChar w:fldCharType="separate"/>
          </w:r>
          <w:r>
            <w:t>45</w:t>
          </w:r>
          <w:r>
            <w:fldChar w:fldCharType="end"/>
          </w:r>
          <w:r>
            <w:rPr>
              <w:rFonts w:hint="default"/>
              <w:lang w:val="en-US" w:eastAsia="zh-CN"/>
            </w:rPr>
            <w:fldChar w:fldCharType="end"/>
          </w:r>
        </w:p>
        <w:p>
          <w:pPr>
            <w:pStyle w:val="8"/>
            <w:tabs>
              <w:tab w:val="right" w:leader="dot" w:pos="8306"/>
            </w:tabs>
          </w:pPr>
          <w:r>
            <w:rPr>
              <w:rFonts w:hint="default"/>
              <w:lang w:val="en-US" w:eastAsia="zh-CN"/>
            </w:rPr>
            <w:fldChar w:fldCharType="begin"/>
          </w:r>
          <w:r>
            <w:rPr>
              <w:rFonts w:hint="default"/>
              <w:lang w:val="en-US" w:eastAsia="zh-CN"/>
            </w:rPr>
            <w:instrText xml:space="preserve"> HYPERLINK \l _Toc4668 </w:instrText>
          </w:r>
          <w:r>
            <w:rPr>
              <w:rFonts w:hint="default"/>
              <w:lang w:val="en-US" w:eastAsia="zh-CN"/>
            </w:rPr>
            <w:fldChar w:fldCharType="separate"/>
          </w:r>
          <w:r>
            <w:rPr>
              <w:rFonts w:hint="default"/>
              <w:lang w:val="en-US" w:eastAsia="zh-CN"/>
            </w:rPr>
            <w:t xml:space="preserve">10.1 </w:t>
          </w:r>
          <w:r>
            <w:rPr>
              <w:rFonts w:hint="eastAsia"/>
              <w:lang w:val="en-US" w:eastAsia="zh-CN"/>
            </w:rPr>
            <w:t>A</w:t>
          </w:r>
          <w:r>
            <w:rPr>
              <w:rFonts w:hint="default"/>
              <w:lang w:val="en-US" w:eastAsia="zh-CN"/>
            </w:rPr>
            <w:t>ccessories</w:t>
          </w:r>
          <w:r>
            <w:tab/>
          </w:r>
          <w:r>
            <w:fldChar w:fldCharType="begin"/>
          </w:r>
          <w:r>
            <w:instrText xml:space="preserve"> PAGEREF _Toc4668 </w:instrText>
          </w:r>
          <w:r>
            <w:fldChar w:fldCharType="separate"/>
          </w:r>
          <w:r>
            <w:t>45</w:t>
          </w:r>
          <w:r>
            <w:fldChar w:fldCharType="end"/>
          </w:r>
          <w:r>
            <w:rPr>
              <w:rFonts w:hint="default"/>
              <w:lang w:val="en-US" w:eastAsia="zh-CN"/>
            </w:rPr>
            <w:fldChar w:fldCharType="end"/>
          </w:r>
        </w:p>
        <w:p>
          <w:pPr>
            <w:pStyle w:val="8"/>
            <w:tabs>
              <w:tab w:val="right" w:leader="dot" w:pos="8306"/>
            </w:tabs>
          </w:pPr>
        </w:p>
        <w:p>
          <w:pPr>
            <w:bidi w:val="0"/>
            <w:rPr>
              <w:rFonts w:hint="default"/>
              <w:lang w:val="en-US" w:eastAsia="zh-CN"/>
            </w:rPr>
          </w:pPr>
          <w:r>
            <w:rPr>
              <w:rFonts w:hint="default"/>
              <w:lang w:val="en-US" w:eastAsia="zh-CN"/>
            </w:rPr>
            <w:fldChar w:fldCharType="end"/>
          </w:r>
        </w:p>
      </w:sdtContent>
    </w:sdt>
    <w:p>
      <w:pPr>
        <w:pStyle w:val="2"/>
        <w:bidi w:val="0"/>
        <w:jc w:val="cente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2"/>
        <w:bidi w:val="0"/>
        <w:jc w:val="center"/>
        <w:rPr>
          <w:rFonts w:hint="default"/>
          <w:lang w:val="en-US" w:eastAsia="zh-CN"/>
        </w:rPr>
      </w:pPr>
      <w:bookmarkStart w:id="0" w:name="_Toc7680"/>
      <w:r>
        <w:rPr>
          <w:rFonts w:hint="default"/>
          <w:lang w:val="en-US" w:eastAsia="zh-CN"/>
        </w:rPr>
        <w:t>Chapter I safety rules</w:t>
      </w:r>
      <w:bookmarkEnd w:id="0"/>
    </w:p>
    <w:p>
      <w:pPr>
        <w:bidi w:val="0"/>
        <w:jc w:val="center"/>
        <w:rPr>
          <w:rFonts w:hint="default"/>
          <w:lang w:val="en-US" w:eastAsia="zh-CN"/>
        </w:rPr>
      </w:pPr>
    </w:p>
    <w:p>
      <w:pPr>
        <w:bidi w:val="0"/>
        <w:jc w:val="center"/>
        <w:rPr>
          <w:rFonts w:hint="default"/>
          <w:lang w:val="en-US" w:eastAsia="zh-CN"/>
        </w:rPr>
      </w:pPr>
      <w:r>
        <w:rPr>
          <w:rFonts w:hint="default"/>
          <w:lang w:val="en-US" w:eastAsia="zh-CN"/>
        </w:rPr>
        <w:t>The contents of the manual are subject to change without notice</w:t>
      </w:r>
    </w:p>
    <w:p>
      <w:pPr>
        <w:bidi w:val="0"/>
        <w:jc w:val="both"/>
        <w:rPr>
          <w:rFonts w:hint="default"/>
          <w:lang w:val="en-US" w:eastAsia="zh-CN"/>
        </w:rPr>
      </w:pPr>
    </w:p>
    <w:p>
      <w:pPr>
        <w:bidi w:val="0"/>
        <w:jc w:val="center"/>
        <w:rPr>
          <w:rFonts w:hint="default"/>
          <w:lang w:val="en-US" w:eastAsia="zh-CN"/>
        </w:rPr>
      </w:pPr>
      <w:r>
        <w:rPr>
          <w:rFonts w:hint="default"/>
          <w:lang w:val="en-US" w:eastAsia="zh-CN"/>
        </w:rPr>
        <w:t>Please contact our company directly if there are any unknown parts in the user manual</w:t>
      </w:r>
    </w:p>
    <w:p>
      <w:pPr>
        <w:bidi w:val="0"/>
        <w:rPr>
          <w:rFonts w:hint="default"/>
          <w:b/>
          <w:bCs/>
          <w:sz w:val="24"/>
          <w:szCs w:val="32"/>
          <w:lang w:val="en-US" w:eastAsia="zh-CN"/>
        </w:rPr>
      </w:pPr>
      <w:r>
        <w:rPr>
          <w:rFonts w:hint="default"/>
          <w:b/>
          <w:bCs/>
          <w:sz w:val="24"/>
          <w:szCs w:val="32"/>
          <w:lang w:val="en-US" w:eastAsia="zh-CN"/>
        </w:rPr>
        <w:t>Regulations and matters needing attention before test!</w:t>
      </w:r>
    </w:p>
    <w:p>
      <w:pPr>
        <w:bidi w:val="0"/>
        <w:rPr>
          <w:rFonts w:hint="default"/>
          <w:lang w:val="en-US" w:eastAsia="zh-CN"/>
        </w:rPr>
      </w:pPr>
    </w:p>
    <w:p>
      <w:pPr>
        <w:pStyle w:val="3"/>
        <w:bidi w:val="0"/>
        <w:rPr>
          <w:rFonts w:hint="default"/>
          <w:lang w:val="en-US" w:eastAsia="zh-CN"/>
        </w:rPr>
      </w:pPr>
      <w:bookmarkStart w:id="1" w:name="_Toc4094"/>
      <w:r>
        <w:rPr>
          <w:rFonts w:hint="default"/>
          <w:lang w:val="en-US" w:eastAsia="zh-CN"/>
        </w:rPr>
        <w:t>1.1 general provisions</w:t>
      </w:r>
      <w:bookmarkEnd w:id="1"/>
    </w:p>
    <w:p>
      <w:pPr>
        <w:bidi w:val="0"/>
        <w:rPr>
          <w:rFonts w:hint="default"/>
          <w:lang w:val="en-US" w:eastAsia="zh-CN"/>
        </w:rPr>
      </w:pPr>
    </w:p>
    <w:p>
      <w:pPr>
        <w:bidi w:val="0"/>
        <w:rPr>
          <w:rFonts w:hint="default"/>
          <w:lang w:val="en-US" w:eastAsia="zh-CN"/>
        </w:rPr>
      </w:pPr>
      <w:r>
        <w:rPr>
          <w:rFonts w:hint="default"/>
          <w:lang w:val="en-US" w:eastAsia="zh-CN"/>
        </w:rPr>
        <w:t>■ before using the tester, please read the manual carefully to understand the operating procedures and relevant safety signs to ensure safety.</w:t>
      </w:r>
    </w:p>
    <w:p>
      <w:pPr>
        <w:bidi w:val="0"/>
        <w:rPr>
          <w:rFonts w:hint="default"/>
          <w:lang w:val="en-US" w:eastAsia="zh-CN"/>
        </w:rPr>
      </w:pPr>
    </w:p>
    <w:p>
      <w:pPr>
        <w:bidi w:val="0"/>
        <w:rPr>
          <w:rFonts w:hint="default"/>
          <w:lang w:val="en-US" w:eastAsia="zh-CN"/>
        </w:rPr>
      </w:pPr>
      <w:r>
        <w:rPr>
          <w:rFonts w:hint="default"/>
          <w:lang w:val="en-US" w:eastAsia="zh-CN"/>
        </w:rPr>
        <w:t>■ before turning on the input power switch, please select the correct input voltage specification.</w:t>
      </w:r>
    </w:p>
    <w:p>
      <w:pPr>
        <w:bidi w:val="0"/>
        <w:rPr>
          <w:rFonts w:hint="default"/>
          <w:lang w:val="en-US" w:eastAsia="zh-CN"/>
        </w:rPr>
      </w:pPr>
    </w:p>
    <w:p>
      <w:pPr>
        <w:bidi w:val="0"/>
        <w:ind w:firstLine="3570" w:firstLineChars="1700"/>
        <w:rPr>
          <w:rFonts w:hint="default"/>
          <w:lang w:val="en-US" w:eastAsia="zh-CN"/>
        </w:rPr>
      </w:pPr>
      <w:r>
        <w:rPr>
          <w:rFonts w:hint="default"/>
          <w:lang w:val="en-US" w:eastAsia="zh-CN"/>
        </w:rPr>
        <w:t>Chassis grounding symbol</w:t>
      </w:r>
    </w:p>
    <w:p>
      <w:pPr>
        <w:bidi w:val="0"/>
        <w:rPr>
          <w:rFonts w:hint="default"/>
          <w:lang w:val="en-US" w:eastAsia="zh-CN"/>
        </w:rPr>
      </w:pPr>
      <w:r>
        <w:drawing>
          <wp:anchor distT="0" distB="0" distL="114300" distR="114300" simplePos="0" relativeHeight="251660288" behindDoc="0" locked="0" layoutInCell="1" allowOverlap="1">
            <wp:simplePos x="0" y="0"/>
            <wp:positionH relativeFrom="column">
              <wp:posOffset>122555</wp:posOffset>
            </wp:positionH>
            <wp:positionV relativeFrom="paragraph">
              <wp:posOffset>153035</wp:posOffset>
            </wp:positionV>
            <wp:extent cx="1914525" cy="1866900"/>
            <wp:effectExtent l="0" t="0" r="9525" b="0"/>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1914525" cy="1866900"/>
                    </a:xfrm>
                    <a:prstGeom prst="rect">
                      <a:avLst/>
                    </a:prstGeom>
                    <a:noFill/>
                    <a:ln>
                      <a:noFill/>
                    </a:ln>
                  </pic:spPr>
                </pic:pic>
              </a:graphicData>
            </a:graphic>
          </wp:anchor>
        </w:drawing>
      </w:r>
    </w:p>
    <w:p>
      <w:pPr>
        <w:bidi w:val="0"/>
        <w:rPr>
          <w:rFonts w:hint="default"/>
          <w:lang w:val="en-US" w:eastAsia="zh-CN"/>
        </w:rPr>
      </w:pPr>
      <w:r>
        <w:rPr>
          <w:rFonts w:hint="default"/>
          <w:lang w:val="en-US" w:eastAsia="zh-CN"/>
        </w:rPr>
        <w:t>Caution pay attention to the high risk of operation, application or condition that may cause injury or death.</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t>The current generated by the tester is enough to cause casualties. In order to prevent accidental injury or death, when moving and using the tester, be sure to observe clearly before operating.</w:t>
      </w:r>
    </w:p>
    <w:p>
      <w:pPr>
        <w:bidi w:val="0"/>
        <w:rPr>
          <w:rFonts w:hint="default"/>
          <w:lang w:val="en-US" w:eastAsia="zh-CN"/>
        </w:rPr>
      </w:pPr>
    </w:p>
    <w:p>
      <w:pPr>
        <w:pStyle w:val="3"/>
        <w:bidi w:val="0"/>
        <w:rPr>
          <w:rFonts w:hint="default"/>
          <w:lang w:val="en-US" w:eastAsia="zh-CN"/>
        </w:rPr>
      </w:pPr>
      <w:bookmarkStart w:id="2" w:name="_Toc25150"/>
      <w:r>
        <w:rPr>
          <w:rFonts w:hint="default"/>
          <w:lang w:val="en-US" w:eastAsia="zh-CN"/>
        </w:rPr>
        <w:t>1.2 maintenance</w:t>
      </w:r>
      <w:bookmarkEnd w:id="2"/>
    </w:p>
    <w:p>
      <w:pPr>
        <w:bidi w:val="0"/>
        <w:rPr>
          <w:rFonts w:hint="default"/>
          <w:lang w:val="en-US" w:eastAsia="zh-CN"/>
        </w:rPr>
      </w:pPr>
    </w:p>
    <w:p>
      <w:pPr>
        <w:bidi w:val="0"/>
        <w:rPr>
          <w:rFonts w:hint="default"/>
          <w:lang w:val="en-US" w:eastAsia="zh-CN"/>
        </w:rPr>
      </w:pPr>
      <w:r>
        <w:rPr>
          <w:rFonts w:hint="default"/>
          <w:lang w:val="en-US" w:eastAsia="zh-CN"/>
        </w:rPr>
        <w:t xml:space="preserve">1.2.1 </w:t>
      </w:r>
      <w:r>
        <w:rPr>
          <w:rFonts w:hint="eastAsia"/>
          <w:lang w:val="en-US" w:eastAsia="zh-CN"/>
        </w:rPr>
        <w:t xml:space="preserve"> I</w:t>
      </w:r>
      <w:r>
        <w:rPr>
          <w:rFonts w:hint="default"/>
          <w:lang w:val="en-US" w:eastAsia="zh-CN"/>
        </w:rPr>
        <w:t>n order to prevent electric shock, non professionals shall not open the cover of the tester, and all parts inside the tester shall not be replaced without permission. If the tester is abnormal, please ask our company or appointed dealer for help.</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t xml:space="preserve">1.2.2 </w:t>
      </w:r>
      <w:r>
        <w:rPr>
          <w:rFonts w:hint="eastAsia"/>
          <w:lang w:val="en-US" w:eastAsia="zh-CN"/>
        </w:rPr>
        <w:t xml:space="preserve"> R</w:t>
      </w:r>
      <w:r>
        <w:rPr>
          <w:rFonts w:hint="default"/>
          <w:lang w:val="en-US" w:eastAsia="zh-CN"/>
        </w:rPr>
        <w:t>egular maintenance</w:t>
      </w:r>
    </w:p>
    <w:p>
      <w:pPr>
        <w:bidi w:val="0"/>
        <w:rPr>
          <w:rFonts w:hint="default"/>
          <w:lang w:val="en-US" w:eastAsia="zh-CN"/>
        </w:rPr>
      </w:pPr>
    </w:p>
    <w:p>
      <w:pPr>
        <w:bidi w:val="0"/>
        <w:rPr>
          <w:rFonts w:hint="default"/>
          <w:lang w:val="en-US" w:eastAsia="zh-CN"/>
        </w:rPr>
      </w:pPr>
      <w:r>
        <w:rPr>
          <w:rFonts w:hint="default"/>
          <w:lang w:val="en-US" w:eastAsia="zh-CN"/>
        </w:rPr>
        <w:t>The tester, power line, test line and relevant accessories shall be carefully inspected and verified at least once a year to ensure the safety of operators and the accuracy of the tester.</w:t>
      </w:r>
    </w:p>
    <w:p>
      <w:pPr>
        <w:bidi w:val="0"/>
        <w:rPr>
          <w:rFonts w:hint="default"/>
          <w:lang w:val="en-US" w:eastAsia="zh-CN"/>
        </w:rPr>
      </w:pPr>
    </w:p>
    <w:p>
      <w:pPr>
        <w:bidi w:val="0"/>
        <w:rPr>
          <w:rFonts w:hint="default"/>
          <w:lang w:val="en-US" w:eastAsia="zh-CN"/>
        </w:rPr>
      </w:pPr>
      <w:r>
        <w:rPr>
          <w:rFonts w:hint="default"/>
          <w:lang w:val="en-US" w:eastAsia="zh-CN"/>
        </w:rPr>
        <w:t>1.2.3</w:t>
      </w:r>
      <w:r>
        <w:rPr>
          <w:rFonts w:hint="eastAsia"/>
          <w:lang w:val="en-US" w:eastAsia="zh-CN"/>
        </w:rPr>
        <w:t xml:space="preserve"> </w:t>
      </w:r>
      <w:r>
        <w:rPr>
          <w:rFonts w:hint="default"/>
          <w:lang w:val="en-US" w:eastAsia="zh-CN"/>
        </w:rPr>
        <w:t xml:space="preserve"> </w:t>
      </w:r>
      <w:r>
        <w:rPr>
          <w:rFonts w:hint="eastAsia"/>
          <w:lang w:val="en-US" w:eastAsia="zh-CN"/>
        </w:rPr>
        <w:t>U</w:t>
      </w:r>
      <w:r>
        <w:rPr>
          <w:rFonts w:hint="default"/>
          <w:lang w:val="en-US" w:eastAsia="zh-CN"/>
        </w:rPr>
        <w:t>ser modification</w:t>
      </w:r>
    </w:p>
    <w:p>
      <w:pPr>
        <w:bidi w:val="0"/>
        <w:rPr>
          <w:rFonts w:hint="default"/>
          <w:lang w:val="en-US" w:eastAsia="zh-CN"/>
        </w:rPr>
      </w:pPr>
    </w:p>
    <w:p>
      <w:pPr>
        <w:bidi w:val="0"/>
        <w:rPr>
          <w:rFonts w:hint="eastAsia"/>
          <w:lang w:val="en-US" w:eastAsia="zh-CN"/>
        </w:rPr>
      </w:pPr>
      <w:r>
        <w:rPr>
          <w:rFonts w:hint="default"/>
          <w:lang w:val="en-US" w:eastAsia="zh-CN"/>
        </w:rPr>
        <w:t>The user is not allowed to change the circuit or parts of the tester, otherwise the company's guarantee will be invalid and will not be responsible for the consequences</w:t>
      </w:r>
      <w:r>
        <w:rPr>
          <w:rFonts w:hint="eastAsia"/>
          <w:lang w:val="en-US" w:eastAsia="zh-CN"/>
        </w:rPr>
        <w:t>.</w:t>
      </w:r>
    </w:p>
    <w:p>
      <w:pPr>
        <w:bidi w:val="0"/>
        <w:rPr>
          <w:rFonts w:hint="eastAsia"/>
          <w:lang w:val="en-US" w:eastAsia="zh-CN"/>
        </w:rPr>
      </w:pPr>
    </w:p>
    <w:p>
      <w:pPr>
        <w:pStyle w:val="3"/>
        <w:bidi w:val="0"/>
        <w:rPr>
          <w:rFonts w:hint="default"/>
          <w:lang w:val="en-US" w:eastAsia="zh-CN"/>
        </w:rPr>
      </w:pPr>
      <w:bookmarkStart w:id="3" w:name="_Toc22591"/>
      <w:r>
        <w:rPr>
          <w:rFonts w:hint="default"/>
          <w:lang w:val="en-US" w:eastAsia="zh-CN"/>
        </w:rPr>
        <w:t xml:space="preserve">1.3 </w:t>
      </w:r>
      <w:r>
        <w:rPr>
          <w:rFonts w:hint="eastAsia"/>
          <w:lang w:val="en-US" w:eastAsia="zh-CN"/>
        </w:rPr>
        <w:t>T</w:t>
      </w:r>
      <w:r>
        <w:rPr>
          <w:rFonts w:hint="default"/>
          <w:lang w:val="en-US" w:eastAsia="zh-CN"/>
        </w:rPr>
        <w:t>est environment</w:t>
      </w:r>
      <w:bookmarkEnd w:id="3"/>
    </w:p>
    <w:p>
      <w:pPr>
        <w:bidi w:val="0"/>
        <w:rPr>
          <w:rFonts w:hint="default"/>
          <w:lang w:val="en-US" w:eastAsia="zh-CN"/>
        </w:rPr>
      </w:pPr>
    </w:p>
    <w:p>
      <w:pPr>
        <w:bidi w:val="0"/>
        <w:rPr>
          <w:rFonts w:hint="default"/>
          <w:lang w:val="en-US" w:eastAsia="zh-CN"/>
        </w:rPr>
      </w:pPr>
      <w:r>
        <w:rPr>
          <w:rFonts w:hint="default"/>
          <w:lang w:val="en-US" w:eastAsia="zh-CN"/>
        </w:rPr>
        <w:t xml:space="preserve">1.3.1 </w:t>
      </w:r>
      <w:r>
        <w:rPr>
          <w:rFonts w:hint="eastAsia"/>
          <w:lang w:val="en-US" w:eastAsia="zh-CN"/>
        </w:rPr>
        <w:t>W</w:t>
      </w:r>
      <w:r>
        <w:rPr>
          <w:rFonts w:hint="default"/>
          <w:lang w:val="en-US" w:eastAsia="zh-CN"/>
        </w:rPr>
        <w:t>orking position</w:t>
      </w:r>
    </w:p>
    <w:p>
      <w:pPr>
        <w:bidi w:val="0"/>
        <w:rPr>
          <w:rFonts w:hint="default"/>
          <w:lang w:val="en-US" w:eastAsia="zh-CN"/>
        </w:rPr>
      </w:pPr>
    </w:p>
    <w:p>
      <w:pPr>
        <w:bidi w:val="0"/>
        <w:rPr>
          <w:rFonts w:hint="eastAsia"/>
          <w:lang w:val="en-US" w:eastAsia="zh-CN"/>
        </w:rPr>
      </w:pPr>
      <w:r>
        <w:rPr>
          <w:rFonts w:hint="default"/>
          <w:lang w:val="en-US" w:eastAsia="zh-CN"/>
        </w:rPr>
        <w:t>When operating the tester, it must be ensured that the tester is placed in a place where ordinary people cannot touch it at will. If this is not possible due to the arrangement of the production line, the test area must be isolated from other facilities and marked with "test work area"</w:t>
      </w:r>
      <w:r>
        <w:rPr>
          <w:rFonts w:hint="eastAsia"/>
          <w:lang w:val="en-US" w:eastAsia="zh-CN"/>
        </w:rPr>
        <w:t>.</w:t>
      </w:r>
    </w:p>
    <w:p>
      <w:pPr>
        <w:bidi w:val="0"/>
        <w:rPr>
          <w:rFonts w:hint="eastAsia"/>
          <w:lang w:val="en-US" w:eastAsia="zh-CN"/>
        </w:rPr>
      </w:pPr>
    </w:p>
    <w:p>
      <w:pPr>
        <w:bidi w:val="0"/>
        <w:rPr>
          <w:rFonts w:hint="default"/>
          <w:lang w:val="en-US" w:eastAsia="zh-CN"/>
        </w:rPr>
      </w:pPr>
      <w:r>
        <w:rPr>
          <w:rFonts w:hint="default"/>
          <w:lang w:val="en-US" w:eastAsia="zh-CN"/>
        </w:rPr>
        <w:t>1.3.2</w:t>
      </w:r>
      <w:r>
        <w:rPr>
          <w:rFonts w:hint="eastAsia"/>
          <w:lang w:val="en-US" w:eastAsia="zh-CN"/>
        </w:rPr>
        <w:t xml:space="preserve"> I</w:t>
      </w:r>
      <w:r>
        <w:rPr>
          <w:rFonts w:hint="default"/>
          <w:lang w:val="en-US" w:eastAsia="zh-CN"/>
        </w:rPr>
        <w:t>nput power supply</w:t>
      </w:r>
    </w:p>
    <w:p>
      <w:pPr>
        <w:bidi w:val="0"/>
        <w:rPr>
          <w:rFonts w:hint="default"/>
          <w:lang w:val="en-US" w:eastAsia="zh-CN"/>
        </w:rPr>
      </w:pPr>
    </w:p>
    <w:p>
      <w:pPr>
        <w:bidi w:val="0"/>
        <w:rPr>
          <w:rFonts w:hint="default"/>
          <w:lang w:val="en-US" w:eastAsia="zh-CN"/>
        </w:rPr>
      </w:pPr>
      <w:r>
        <w:rPr>
          <w:rFonts w:hint="default"/>
          <w:lang w:val="en-US" w:eastAsia="zh-CN"/>
        </w:rPr>
        <w:t>The tester uses a single-phase power supply of 220V / 50Hz. Before turning on the power switch, make sure that the power supply voltage meets the requirements. The test area power supply must have a separate switch, installed at the entrance of the test area, to ensure that all personnel can identify. When an emergency occurs, the power supply can be turned off immediately.</w:t>
      </w:r>
    </w:p>
    <w:p>
      <w:pPr>
        <w:bidi w:val="0"/>
        <w:rPr>
          <w:rFonts w:hint="default"/>
          <w:lang w:val="en-US" w:eastAsia="zh-CN"/>
        </w:rPr>
      </w:pPr>
    </w:p>
    <w:p>
      <w:pPr>
        <w:bidi w:val="0"/>
        <w:rPr>
          <w:rFonts w:hint="default"/>
          <w:lang w:val="en-US" w:eastAsia="zh-CN"/>
        </w:rPr>
      </w:pPr>
    </w:p>
    <w:p>
      <w:pPr>
        <w:bidi w:val="0"/>
        <w:ind w:left="2940" w:hanging="2940" w:hangingChars="1400"/>
      </w:pPr>
      <w:r>
        <w:drawing>
          <wp:inline distT="0" distB="0" distL="114300" distR="114300">
            <wp:extent cx="1771650" cy="1000125"/>
            <wp:effectExtent l="0" t="0" r="0" b="952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1771650" cy="1000125"/>
                    </a:xfrm>
                    <a:prstGeom prst="rect">
                      <a:avLst/>
                    </a:prstGeom>
                    <a:noFill/>
                    <a:ln>
                      <a:noFill/>
                    </a:ln>
                  </pic:spPr>
                </pic:pic>
              </a:graphicData>
            </a:graphic>
          </wp:inline>
        </w:drawing>
      </w:r>
      <w:r>
        <w:rPr>
          <w:rFonts w:hint="eastAsia"/>
        </w:rPr>
        <w:t>In order to prevent tester failure, please use it within the specified voltage range.</w:t>
      </w:r>
    </w:p>
    <w:p>
      <w:pPr>
        <w:bidi w:val="0"/>
        <w:rPr>
          <w:rFonts w:hint="default"/>
          <w:lang w:val="en-US" w:eastAsia="zh-CN"/>
        </w:rPr>
      </w:pPr>
      <w:r>
        <w:rPr>
          <w:rFonts w:hint="default"/>
          <w:lang w:val="en-US" w:eastAsia="zh-CN"/>
        </w:rPr>
        <w:t xml:space="preserve">1.3.3 </w:t>
      </w:r>
      <w:r>
        <w:rPr>
          <w:rFonts w:hint="eastAsia"/>
          <w:lang w:val="en-US" w:eastAsia="zh-CN"/>
        </w:rPr>
        <w:t>W</w:t>
      </w:r>
      <w:r>
        <w:rPr>
          <w:rFonts w:hint="default"/>
          <w:lang w:val="en-US" w:eastAsia="zh-CN"/>
        </w:rPr>
        <w:t>orkplace</w:t>
      </w:r>
    </w:p>
    <w:p>
      <w:pPr>
        <w:bidi w:val="0"/>
        <w:rPr>
          <w:rFonts w:hint="default"/>
          <w:lang w:val="en-US" w:eastAsia="zh-CN"/>
        </w:rPr>
      </w:pPr>
    </w:p>
    <w:p>
      <w:pPr>
        <w:bidi w:val="0"/>
        <w:ind w:firstLine="420" w:firstLineChars="200"/>
        <w:rPr>
          <w:rFonts w:hint="default"/>
          <w:lang w:val="en-US" w:eastAsia="zh-CN"/>
        </w:rPr>
      </w:pPr>
      <w:r>
        <w:rPr>
          <w:rFonts w:hint="default"/>
          <w:lang w:val="en-US" w:eastAsia="zh-CN"/>
        </w:rPr>
        <w:t>As far as possible, use a non-conductive work table. The test site must be kept tidy and clean at all times, and shall not be disordered. Please put the unused tester and test line in a fixed position, and make sure that all personnel can immediately distinguish the tested object, the object to be tested and the object to be tested.</w:t>
      </w:r>
    </w:p>
    <w:p>
      <w:pPr>
        <w:bidi w:val="0"/>
        <w:ind w:firstLine="420" w:firstLineChars="200"/>
        <w:rPr>
          <w:rFonts w:hint="default"/>
          <w:lang w:val="en-US" w:eastAsia="zh-CN"/>
        </w:rPr>
      </w:pPr>
      <w:r>
        <w:rPr>
          <w:rFonts w:hint="default"/>
          <w:lang w:val="en-US" w:eastAsia="zh-CN"/>
        </w:rPr>
        <w:t>There shall be no combustible gas in the test area and surrounding air, and the tester shall not be used beside the combustible materials.</w:t>
      </w:r>
    </w:p>
    <w:p>
      <w:pPr>
        <w:bidi w:val="0"/>
        <w:rPr>
          <w:rFonts w:hint="default"/>
          <w:lang w:val="en-US" w:eastAsia="zh-CN"/>
        </w:rPr>
      </w:pPr>
    </w:p>
    <w:p>
      <w:pPr>
        <w:pStyle w:val="3"/>
        <w:bidi w:val="0"/>
        <w:rPr>
          <w:rFonts w:hint="default"/>
          <w:lang w:val="en-US" w:eastAsia="zh-CN"/>
        </w:rPr>
      </w:pPr>
      <w:r>
        <w:rPr>
          <w:rFonts w:hint="default"/>
          <w:lang w:val="en-US" w:eastAsia="zh-CN"/>
        </w:rPr>
        <w:t xml:space="preserve"> </w:t>
      </w:r>
      <w:bookmarkStart w:id="4" w:name="_Toc16301"/>
      <w:r>
        <w:rPr>
          <w:rFonts w:hint="default"/>
          <w:lang w:val="en-US" w:eastAsia="zh-CN"/>
        </w:rPr>
        <w:t xml:space="preserve">1.4 </w:t>
      </w:r>
      <w:r>
        <w:rPr>
          <w:rFonts w:hint="eastAsia"/>
          <w:lang w:val="en-US" w:eastAsia="zh-CN"/>
        </w:rPr>
        <w:t>R</w:t>
      </w:r>
      <w:r>
        <w:rPr>
          <w:rFonts w:hint="default"/>
          <w:lang w:val="en-US" w:eastAsia="zh-CN"/>
        </w:rPr>
        <w:t>egulations for operators</w:t>
      </w:r>
      <w:bookmarkEnd w:id="4"/>
    </w:p>
    <w:p>
      <w:pPr>
        <w:bidi w:val="0"/>
        <w:rPr>
          <w:rFonts w:hint="default"/>
          <w:lang w:val="en-US" w:eastAsia="zh-CN"/>
        </w:rPr>
      </w:pPr>
    </w:p>
    <w:p>
      <w:pPr>
        <w:bidi w:val="0"/>
        <w:rPr>
          <w:rFonts w:hint="default"/>
          <w:lang w:val="en-US" w:eastAsia="zh-CN"/>
        </w:rPr>
      </w:pPr>
      <w:r>
        <w:rPr>
          <w:rFonts w:hint="default"/>
          <w:lang w:val="en-US" w:eastAsia="zh-CN"/>
        </w:rPr>
        <w:t xml:space="preserve">1.4.1 </w:t>
      </w:r>
      <w:r>
        <w:rPr>
          <w:rFonts w:hint="eastAsia"/>
          <w:lang w:val="en-US" w:eastAsia="zh-CN"/>
        </w:rPr>
        <w:t>O</w:t>
      </w:r>
      <w:r>
        <w:rPr>
          <w:rFonts w:hint="default"/>
          <w:lang w:val="en-US" w:eastAsia="zh-CN"/>
        </w:rPr>
        <w:t>perator qualification</w:t>
      </w:r>
    </w:p>
    <w:p>
      <w:pPr>
        <w:bidi w:val="0"/>
        <w:rPr>
          <w:rFonts w:hint="default"/>
          <w:lang w:val="en-US" w:eastAsia="zh-CN"/>
        </w:rPr>
      </w:pPr>
    </w:p>
    <w:p>
      <w:pPr>
        <w:bidi w:val="0"/>
        <w:rPr>
          <w:rFonts w:hint="default"/>
          <w:lang w:val="en-US" w:eastAsia="zh-CN"/>
        </w:rPr>
      </w:pPr>
      <w:r>
        <w:rPr>
          <w:rFonts w:hint="default"/>
          <w:lang w:val="en-US" w:eastAsia="zh-CN"/>
        </w:rPr>
        <w:t>In case of electric shock caused by wrong operation, the current output by the tester is enough to cause personal injury or fatal, and must be used and operated by trained and qualified personnel.</w:t>
      </w:r>
    </w:p>
    <w:p>
      <w:pPr>
        <w:bidi w:val="0"/>
        <w:rPr>
          <w:rFonts w:hint="default"/>
          <w:lang w:val="en-US" w:eastAsia="zh-CN"/>
        </w:rPr>
      </w:pPr>
    </w:p>
    <w:p>
      <w:pPr>
        <w:bidi w:val="0"/>
        <w:rPr>
          <w:rFonts w:hint="default"/>
          <w:lang w:val="en-US" w:eastAsia="zh-CN"/>
        </w:rPr>
      </w:pPr>
      <w:r>
        <w:rPr>
          <w:rFonts w:hint="default"/>
          <w:lang w:val="en-US" w:eastAsia="zh-CN"/>
        </w:rPr>
        <w:t xml:space="preserve">1.4.2 </w:t>
      </w:r>
      <w:r>
        <w:rPr>
          <w:rFonts w:hint="eastAsia"/>
          <w:lang w:val="en-US" w:eastAsia="zh-CN"/>
        </w:rPr>
        <w:t>S</w:t>
      </w:r>
      <w:r>
        <w:rPr>
          <w:rFonts w:hint="default"/>
          <w:lang w:val="en-US" w:eastAsia="zh-CN"/>
        </w:rPr>
        <w:t>afety rules</w:t>
      </w:r>
    </w:p>
    <w:p>
      <w:pPr>
        <w:bidi w:val="0"/>
        <w:rPr>
          <w:rFonts w:hint="default"/>
          <w:lang w:val="en-US" w:eastAsia="zh-CN"/>
        </w:rPr>
      </w:pPr>
    </w:p>
    <w:p>
      <w:pPr>
        <w:bidi w:val="0"/>
        <w:rPr>
          <w:rFonts w:hint="default"/>
          <w:lang w:val="en-US" w:eastAsia="zh-CN"/>
        </w:rPr>
      </w:pPr>
      <w:r>
        <w:rPr>
          <w:rFonts w:hint="default"/>
          <w:lang w:val="en-US" w:eastAsia="zh-CN"/>
        </w:rPr>
        <w:t>Operators must be educated and trained at any time to understand the importance of various operation rules and operate the tester according to safety rules. In order to prevent electric shock accidents, please wear insulating gloves before using the tester.</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eastAsia"/>
          <w:lang w:val="en-US" w:eastAsia="zh-CN"/>
        </w:rPr>
        <w:t>1.4.3</w:t>
      </w:r>
      <w:r>
        <w:rPr>
          <w:rFonts w:hint="default"/>
          <w:lang w:val="en-US" w:eastAsia="zh-CN"/>
        </w:rPr>
        <w:t>Dress code</w:t>
      </w:r>
    </w:p>
    <w:p>
      <w:pPr>
        <w:bidi w:val="0"/>
        <w:rPr>
          <w:rFonts w:hint="default"/>
          <w:lang w:val="en-US" w:eastAsia="zh-CN"/>
        </w:rPr>
      </w:pPr>
    </w:p>
    <w:p>
      <w:pPr>
        <w:bidi w:val="0"/>
        <w:rPr>
          <w:rFonts w:hint="default"/>
          <w:lang w:val="en-US" w:eastAsia="zh-CN"/>
        </w:rPr>
      </w:pPr>
      <w:r>
        <w:rPr>
          <w:rFonts w:hint="default"/>
          <w:lang w:val="en-US" w:eastAsia="zh-CN"/>
        </w:rPr>
        <w:t>Operators shall not wear clothes with metal decoration or wear metal hand ornaments and watches. These metal ornaments are easy to cause accidental electric shock. When electric shock occurs, the consequences will be more serious.</w:t>
      </w:r>
    </w:p>
    <w:p>
      <w:pPr>
        <w:bidi w:val="0"/>
        <w:rPr>
          <w:rFonts w:hint="default"/>
          <w:lang w:val="en-US" w:eastAsia="zh-CN"/>
        </w:rPr>
      </w:pPr>
    </w:p>
    <w:p>
      <w:pPr>
        <w:bidi w:val="0"/>
        <w:rPr>
          <w:rFonts w:hint="default"/>
          <w:lang w:val="en-US" w:eastAsia="zh-CN"/>
        </w:rPr>
      </w:pPr>
      <w:r>
        <w:rPr>
          <w:rFonts w:hint="eastAsia"/>
          <w:lang w:val="en-US" w:eastAsia="zh-CN"/>
        </w:rPr>
        <w:t>1.</w:t>
      </w:r>
      <w:r>
        <w:rPr>
          <w:rFonts w:hint="default"/>
          <w:lang w:val="en-US" w:eastAsia="zh-CN"/>
        </w:rPr>
        <w:t xml:space="preserve">4.4 </w:t>
      </w:r>
      <w:r>
        <w:rPr>
          <w:rFonts w:hint="eastAsia"/>
          <w:lang w:val="en-US" w:eastAsia="zh-CN"/>
        </w:rPr>
        <w:t>M</w:t>
      </w:r>
      <w:r>
        <w:rPr>
          <w:rFonts w:hint="default"/>
          <w:lang w:val="en-US" w:eastAsia="zh-CN"/>
        </w:rPr>
        <w:t>edical regulations</w:t>
      </w:r>
    </w:p>
    <w:p>
      <w:pPr>
        <w:bidi w:val="0"/>
        <w:rPr>
          <w:rFonts w:hint="default"/>
          <w:lang w:val="en-US" w:eastAsia="zh-CN"/>
        </w:rPr>
      </w:pPr>
    </w:p>
    <w:p>
      <w:pPr>
        <w:bidi w:val="0"/>
        <w:rPr>
          <w:rFonts w:hint="default"/>
          <w:lang w:val="en-US" w:eastAsia="zh-CN"/>
        </w:rPr>
      </w:pPr>
      <w:r>
        <w:rPr>
          <w:rFonts w:hint="default"/>
          <w:lang w:val="en-US" w:eastAsia="zh-CN"/>
        </w:rPr>
        <w:t>The tester must not be operated by people with heart disease or wearing heart rhythm regulators. Improper grounding or non grounding may lead to electric shock accidents.</w:t>
      </w:r>
    </w:p>
    <w:p>
      <w:pPr>
        <w:bidi w:val="0"/>
        <w:rPr>
          <w:rFonts w:hint="default"/>
          <w:lang w:val="en-US" w:eastAsia="zh-CN"/>
        </w:rPr>
      </w:pPr>
    </w:p>
    <w:p>
      <w:pPr>
        <w:pStyle w:val="3"/>
        <w:bidi w:val="0"/>
        <w:rPr>
          <w:rFonts w:hint="default"/>
          <w:lang w:val="en-US" w:eastAsia="zh-CN"/>
        </w:rPr>
      </w:pPr>
      <w:bookmarkStart w:id="5" w:name="_Toc15875"/>
      <w:r>
        <w:rPr>
          <w:rFonts w:hint="default"/>
          <w:lang w:val="en-US" w:eastAsia="zh-CN"/>
        </w:rPr>
        <w:t xml:space="preserve">1.5 </w:t>
      </w:r>
      <w:r>
        <w:rPr>
          <w:rFonts w:hint="eastAsia"/>
          <w:lang w:val="en-US" w:eastAsia="zh-CN"/>
        </w:rPr>
        <w:t>S</w:t>
      </w:r>
      <w:r>
        <w:rPr>
          <w:rFonts w:hint="default"/>
          <w:lang w:val="en-US" w:eastAsia="zh-CN"/>
        </w:rPr>
        <w:t>afety grounding regulations</w:t>
      </w:r>
      <w:bookmarkEnd w:id="5"/>
    </w:p>
    <w:p>
      <w:pPr>
        <w:bidi w:val="0"/>
        <w:rPr>
          <w:rFonts w:hint="default"/>
          <w:lang w:val="en-US" w:eastAsia="zh-CN"/>
        </w:rPr>
      </w:pPr>
    </w:p>
    <w:p>
      <w:pPr>
        <w:bidi w:val="0"/>
        <w:rPr>
          <w:rFonts w:hint="default"/>
          <w:lang w:val="en-US" w:eastAsia="zh-CN"/>
        </w:rPr>
      </w:pPr>
      <w:r>
        <w:rPr>
          <w:rFonts w:hint="default"/>
          <w:lang w:val="en-US" w:eastAsia="zh-CN"/>
        </w:rPr>
        <w:t>The tester must be well grounded, and the ground wire must be well grounded before testing to ensure the safety of operators. If the ground connection on the power plug is not reliable, an additional protective ground terminal is provided on the back panel of the tester to connect to the safe ground.</w:t>
      </w:r>
    </w:p>
    <w:p>
      <w:pPr>
        <w:bidi w:val="0"/>
        <w:rPr>
          <w:rFonts w:hint="eastAsia"/>
        </w:rPr>
      </w:pPr>
      <w:r>
        <w:drawing>
          <wp:anchor distT="0" distB="0" distL="114300" distR="114300" simplePos="0" relativeHeight="251661312" behindDoc="1" locked="0" layoutInCell="1" allowOverlap="1">
            <wp:simplePos x="0" y="0"/>
            <wp:positionH relativeFrom="column">
              <wp:posOffset>0</wp:posOffset>
            </wp:positionH>
            <wp:positionV relativeFrom="paragraph">
              <wp:posOffset>71120</wp:posOffset>
            </wp:positionV>
            <wp:extent cx="1771650" cy="1000125"/>
            <wp:effectExtent l="0" t="0" r="0" b="9525"/>
            <wp:wrapTight wrapText="bothSides">
              <wp:wrapPolygon>
                <wp:start x="0" y="0"/>
                <wp:lineTo x="0" y="21394"/>
                <wp:lineTo x="21368" y="21394"/>
                <wp:lineTo x="21368"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771650" cy="1000125"/>
                    </a:xfrm>
                    <a:prstGeom prst="rect">
                      <a:avLst/>
                    </a:prstGeom>
                    <a:noFill/>
                    <a:ln>
                      <a:noFill/>
                    </a:ln>
                  </pic:spPr>
                </pic:pic>
              </a:graphicData>
            </a:graphic>
          </wp:anchor>
        </w:drawing>
      </w:r>
      <w:r>
        <w:rPr>
          <w:rFonts w:hint="eastAsia"/>
        </w:rPr>
        <w:t>Improper grounding or non grounding may lead to electric shock accidents.</w:t>
      </w:r>
    </w:p>
    <w:p>
      <w:pPr>
        <w:bidi w:val="0"/>
        <w:rPr>
          <w:rFonts w:hint="eastAsia"/>
        </w:rPr>
      </w:pPr>
    </w:p>
    <w:p>
      <w:pPr>
        <w:bidi w:val="0"/>
        <w:rPr>
          <w:rFonts w:hint="eastAsia"/>
        </w:rPr>
      </w:pPr>
    </w:p>
    <w:p>
      <w:pPr>
        <w:bidi w:val="0"/>
        <w:rPr>
          <w:rFonts w:hint="eastAsia"/>
        </w:rPr>
      </w:pPr>
    </w:p>
    <w:p>
      <w:pPr>
        <w:bidi w:val="0"/>
        <w:rPr>
          <w:rFonts w:hint="eastAsia"/>
        </w:rPr>
      </w:pPr>
    </w:p>
    <w:p>
      <w:pPr>
        <w:pStyle w:val="3"/>
        <w:bidi w:val="0"/>
        <w:rPr>
          <w:rFonts w:hint="default"/>
          <w:lang w:val="en-US" w:eastAsia="zh-CN"/>
        </w:rPr>
      </w:pPr>
      <w:bookmarkStart w:id="6" w:name="_Toc12878"/>
      <w:r>
        <w:rPr>
          <w:rFonts w:hint="default"/>
          <w:lang w:val="en-US" w:eastAsia="zh-CN"/>
        </w:rPr>
        <w:t xml:space="preserve">1.6 </w:t>
      </w:r>
      <w:r>
        <w:rPr>
          <w:rFonts w:hint="eastAsia"/>
          <w:lang w:val="en-US" w:eastAsia="zh-CN"/>
        </w:rPr>
        <w:t>R</w:t>
      </w:r>
      <w:r>
        <w:rPr>
          <w:rFonts w:hint="default"/>
          <w:lang w:val="en-US" w:eastAsia="zh-CN"/>
        </w:rPr>
        <w:t>egulations on fuse replacement</w:t>
      </w:r>
      <w:bookmarkEnd w:id="6"/>
    </w:p>
    <w:p>
      <w:pPr>
        <w:bidi w:val="0"/>
        <w:rPr>
          <w:rFonts w:hint="default"/>
          <w:lang w:val="en-US" w:eastAsia="zh-CN"/>
        </w:rPr>
      </w:pPr>
      <w:r>
        <w:drawing>
          <wp:anchor distT="0" distB="0" distL="114300" distR="114300" simplePos="0" relativeHeight="251662336" behindDoc="1" locked="0" layoutInCell="1" allowOverlap="1">
            <wp:simplePos x="0" y="0"/>
            <wp:positionH relativeFrom="column">
              <wp:posOffset>41910</wp:posOffset>
            </wp:positionH>
            <wp:positionV relativeFrom="paragraph">
              <wp:posOffset>155575</wp:posOffset>
            </wp:positionV>
            <wp:extent cx="1771650" cy="1000125"/>
            <wp:effectExtent l="0" t="0" r="0" b="9525"/>
            <wp:wrapTight wrapText="bothSides">
              <wp:wrapPolygon>
                <wp:start x="0" y="0"/>
                <wp:lineTo x="0" y="21394"/>
                <wp:lineTo x="21368" y="21394"/>
                <wp:lineTo x="2136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771650" cy="1000125"/>
                    </a:xfrm>
                    <a:prstGeom prst="rect">
                      <a:avLst/>
                    </a:prstGeom>
                    <a:noFill/>
                    <a:ln>
                      <a:noFill/>
                    </a:ln>
                  </pic:spPr>
                </pic:pic>
              </a:graphicData>
            </a:graphic>
          </wp:anchor>
        </w:drawing>
      </w:r>
    </w:p>
    <w:p>
      <w:pPr>
        <w:bidi w:val="0"/>
        <w:rPr>
          <w:rFonts w:hint="default"/>
          <w:lang w:val="en-US" w:eastAsia="zh-CN"/>
        </w:rPr>
      </w:pPr>
      <w:r>
        <w:rPr>
          <w:rFonts w:hint="default"/>
          <w:lang w:val="en-US" w:eastAsia="zh-CN"/>
        </w:rPr>
        <w:t>Please turn off the input power switch, disconnect the power plug before replacing the fuse, and replace the Standard Fuse (5A / 250VAC 10A / 110VAC).</w:t>
      </w:r>
    </w:p>
    <w:p>
      <w:pPr>
        <w:bidi w:val="0"/>
        <w:rPr>
          <w:rFonts w:hint="default"/>
          <w:lang w:val="en-US" w:eastAsia="zh-CN"/>
        </w:rPr>
      </w:pPr>
      <w:r>
        <w:rPr>
          <w:rFonts w:hint="default"/>
          <w:lang w:val="en-US" w:eastAsia="zh-CN"/>
        </w:rPr>
        <w:t>To avoid electric shock, replace the fuse after disconnecting the power cord.</w:t>
      </w:r>
    </w:p>
    <w:p>
      <w:pPr>
        <w:bidi w:val="0"/>
        <w:rPr>
          <w:rFonts w:hint="default"/>
          <w:lang w:val="en-US" w:eastAsia="zh-CN"/>
        </w:rPr>
      </w:pPr>
    </w:p>
    <w:p>
      <w:pPr>
        <w:pStyle w:val="3"/>
        <w:bidi w:val="0"/>
        <w:rPr>
          <w:rFonts w:hint="default"/>
          <w:lang w:val="en-US" w:eastAsia="zh-CN"/>
        </w:rPr>
      </w:pPr>
      <w:bookmarkStart w:id="7" w:name="_Toc8185"/>
      <w:r>
        <w:rPr>
          <w:rFonts w:hint="default"/>
          <w:lang w:val="en-US" w:eastAsia="zh-CN"/>
        </w:rPr>
        <w:t xml:space="preserve">1.7 </w:t>
      </w:r>
      <w:r>
        <w:rPr>
          <w:rFonts w:hint="eastAsia"/>
          <w:lang w:val="en-US" w:eastAsia="zh-CN"/>
        </w:rPr>
        <w:t>T</w:t>
      </w:r>
      <w:r>
        <w:rPr>
          <w:rFonts w:hint="default"/>
          <w:lang w:val="en-US" w:eastAsia="zh-CN"/>
        </w:rPr>
        <w:t>est safety regulations</w:t>
      </w:r>
      <w:bookmarkEnd w:id="7"/>
    </w:p>
    <w:p>
      <w:pPr>
        <w:bidi w:val="0"/>
        <w:rPr>
          <w:rFonts w:hint="default"/>
          <w:lang w:val="en-US" w:eastAsia="zh-CN"/>
        </w:rPr>
      </w:pPr>
    </w:p>
    <w:p>
      <w:pPr>
        <w:bidi w:val="0"/>
        <w:rPr>
          <w:rFonts w:hint="default"/>
          <w:lang w:val="en-US" w:eastAsia="zh-CN"/>
        </w:rPr>
      </w:pPr>
      <w:r>
        <w:rPr>
          <w:rFonts w:hint="default"/>
          <w:lang w:val="en-US" w:eastAsia="zh-CN"/>
        </w:rPr>
        <w:t>After connecting the test line to the object to be tested, the connection shall be reliable. The operator must make sure that it can operate completely independently, and cannot control the switch and remote control switch by other personnel. When the remote control switch is not used, it shall be placed in a fixed position, and it is not allowed to be placed at will.</w:t>
      </w:r>
    </w:p>
    <w:p>
      <w:pPr>
        <w:bidi w:val="0"/>
        <w:rPr>
          <w:rFonts w:hint="default"/>
          <w:lang w:val="en-US" w:eastAsia="zh-CN"/>
        </w:rPr>
      </w:pPr>
      <w:r>
        <w:drawing>
          <wp:anchor distT="0" distB="0" distL="114300" distR="114300" simplePos="0" relativeHeight="251663360" behindDoc="1" locked="0" layoutInCell="1" allowOverlap="1">
            <wp:simplePos x="0" y="0"/>
            <wp:positionH relativeFrom="column">
              <wp:posOffset>-74295</wp:posOffset>
            </wp:positionH>
            <wp:positionV relativeFrom="paragraph">
              <wp:posOffset>44450</wp:posOffset>
            </wp:positionV>
            <wp:extent cx="1771650" cy="1000125"/>
            <wp:effectExtent l="0" t="0" r="0" b="9525"/>
            <wp:wrapTight wrapText="bothSides">
              <wp:wrapPolygon>
                <wp:start x="0" y="0"/>
                <wp:lineTo x="0" y="21394"/>
                <wp:lineTo x="21368" y="21394"/>
                <wp:lineTo x="21368"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1771650" cy="1000125"/>
                    </a:xfrm>
                    <a:prstGeom prst="rect">
                      <a:avLst/>
                    </a:prstGeom>
                    <a:noFill/>
                    <a:ln>
                      <a:noFill/>
                    </a:ln>
                  </pic:spPr>
                </pic:pic>
              </a:graphicData>
            </a:graphic>
          </wp:anchor>
        </w:drawing>
      </w:r>
    </w:p>
    <w:p>
      <w:pPr>
        <w:bidi w:val="0"/>
        <w:rPr>
          <w:rFonts w:hint="eastAsia"/>
          <w:lang w:val="en-US" w:eastAsia="zh-CN"/>
        </w:rPr>
      </w:pPr>
      <w:r>
        <w:rPr>
          <w:rFonts w:hint="default"/>
          <w:lang w:val="en-US" w:eastAsia="zh-CN"/>
        </w:rPr>
        <w:t>Never use the tester on a live circuit board or equipment! Do not touch or connect with the test object during the test</w:t>
      </w:r>
      <w:r>
        <w:rPr>
          <w:rFonts w:hint="eastAsia"/>
          <w:lang w:val="en-US" w:eastAsia="zh-CN"/>
        </w:rPr>
        <w:t>.</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3"/>
        <w:bidi w:val="0"/>
        <w:rPr>
          <w:rFonts w:hint="default"/>
          <w:lang w:val="en-US" w:eastAsia="zh-CN"/>
        </w:rPr>
      </w:pPr>
      <w:bookmarkStart w:id="8" w:name="_Toc28158"/>
      <w:r>
        <w:rPr>
          <w:rFonts w:hint="default"/>
          <w:lang w:val="en-US" w:eastAsia="zh-CN"/>
        </w:rPr>
        <w:t xml:space="preserve">1.8 </w:t>
      </w:r>
      <w:r>
        <w:rPr>
          <w:rFonts w:hint="eastAsia"/>
          <w:lang w:val="en-US" w:eastAsia="zh-CN"/>
        </w:rPr>
        <w:t>T</w:t>
      </w:r>
      <w:r>
        <w:rPr>
          <w:rFonts w:hint="default"/>
          <w:lang w:val="en-US" w:eastAsia="zh-CN"/>
        </w:rPr>
        <w:t>est exception provisions</w:t>
      </w:r>
      <w:bookmarkEnd w:id="8"/>
    </w:p>
    <w:p>
      <w:pPr>
        <w:bidi w:val="0"/>
        <w:rPr>
          <w:rFonts w:hint="default"/>
          <w:lang w:val="en-US" w:eastAsia="zh-CN"/>
        </w:rPr>
      </w:pPr>
    </w:p>
    <w:p>
      <w:pPr>
        <w:bidi w:val="0"/>
        <w:rPr>
          <w:rFonts w:hint="default"/>
          <w:lang w:val="en-US" w:eastAsia="zh-CN"/>
        </w:rPr>
      </w:pPr>
      <w:r>
        <w:rPr>
          <w:rFonts w:hint="default"/>
          <w:lang w:val="en-US" w:eastAsia="zh-CN"/>
        </w:rPr>
        <w:t>Under some specific conditions, the tester will not respond to reset key, test time value does not move, display black screen and other phenomena, which is very dangerous.In case of these situations, please turn off the power switch and disconnect the power plug. Do not use it again. Please contact our company.</w:t>
      </w:r>
    </w:p>
    <w:p>
      <w:pPr>
        <w:bidi w:val="0"/>
        <w:rPr>
          <w:rFonts w:hint="default"/>
          <w:lang w:val="en-US" w:eastAsia="zh-CN"/>
        </w:rPr>
      </w:pPr>
      <w:r>
        <w:drawing>
          <wp:anchor distT="0" distB="0" distL="114300" distR="114300" simplePos="0" relativeHeight="251664384" behindDoc="1" locked="0" layoutInCell="1" allowOverlap="1">
            <wp:simplePos x="0" y="0"/>
            <wp:positionH relativeFrom="column">
              <wp:posOffset>-90170</wp:posOffset>
            </wp:positionH>
            <wp:positionV relativeFrom="paragraph">
              <wp:posOffset>98425</wp:posOffset>
            </wp:positionV>
            <wp:extent cx="1771650" cy="1000125"/>
            <wp:effectExtent l="0" t="0" r="0" b="9525"/>
            <wp:wrapTight wrapText="bothSides">
              <wp:wrapPolygon>
                <wp:start x="0" y="0"/>
                <wp:lineTo x="0" y="21394"/>
                <wp:lineTo x="21368" y="21394"/>
                <wp:lineTo x="21368"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1771650" cy="1000125"/>
                    </a:xfrm>
                    <a:prstGeom prst="rect">
                      <a:avLst/>
                    </a:prstGeom>
                    <a:noFill/>
                    <a:ln>
                      <a:noFill/>
                    </a:ln>
                  </pic:spPr>
                </pic:pic>
              </a:graphicData>
            </a:graphic>
          </wp:anchor>
        </w:drawing>
      </w:r>
    </w:p>
    <w:p>
      <w:pPr>
        <w:bidi w:val="0"/>
        <w:rPr>
          <w:rFonts w:hint="default"/>
          <w:lang w:val="en-US" w:eastAsia="zh-CN"/>
        </w:rPr>
      </w:pPr>
      <w:r>
        <w:rPr>
          <w:rFonts w:hint="default"/>
          <w:lang w:val="en-US" w:eastAsia="zh-CN"/>
        </w:rPr>
        <w:t>When the test is abnormal, turn off the power switch immediately and unplug the power plug!</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3"/>
        <w:bidi w:val="0"/>
        <w:rPr>
          <w:rFonts w:hint="default"/>
          <w:lang w:val="en-US" w:eastAsia="zh-CN"/>
        </w:rPr>
      </w:pPr>
      <w:bookmarkStart w:id="9" w:name="_Toc6862"/>
      <w:r>
        <w:rPr>
          <w:rFonts w:hint="default"/>
          <w:lang w:val="en-US" w:eastAsia="zh-CN"/>
        </w:rPr>
        <w:t xml:space="preserve">1.9 </w:t>
      </w:r>
      <w:r>
        <w:rPr>
          <w:rFonts w:hint="eastAsia"/>
          <w:lang w:val="en-US" w:eastAsia="zh-CN"/>
        </w:rPr>
        <w:t>S</w:t>
      </w:r>
      <w:r>
        <w:rPr>
          <w:rFonts w:hint="default"/>
          <w:lang w:val="en-US" w:eastAsia="zh-CN"/>
        </w:rPr>
        <w:t>afety points</w:t>
      </w:r>
      <w:bookmarkEnd w:id="9"/>
    </w:p>
    <w:p>
      <w:pPr>
        <w:bidi w:val="0"/>
        <w:rPr>
          <w:rFonts w:hint="default"/>
          <w:lang w:val="en-US" w:eastAsia="zh-CN"/>
        </w:rPr>
      </w:pPr>
    </w:p>
    <w:p>
      <w:pPr>
        <w:bidi w:val="0"/>
        <w:rPr>
          <w:rFonts w:hint="default"/>
          <w:lang w:val="en-US" w:eastAsia="zh-CN"/>
        </w:rPr>
      </w:pPr>
      <w:r>
        <w:rPr>
          <w:rFonts w:hint="default"/>
          <w:lang w:val="en-US" w:eastAsia="zh-CN"/>
        </w:rPr>
        <w:t>■ unqualified operators and irrelevant personnel should stay away from the test area.</w:t>
      </w:r>
    </w:p>
    <w:p>
      <w:pPr>
        <w:bidi w:val="0"/>
        <w:rPr>
          <w:rFonts w:hint="default"/>
          <w:lang w:val="en-US" w:eastAsia="zh-CN"/>
        </w:rPr>
      </w:pPr>
    </w:p>
    <w:p>
      <w:pPr>
        <w:bidi w:val="0"/>
        <w:rPr>
          <w:rFonts w:hint="default"/>
          <w:lang w:val="en-US" w:eastAsia="zh-CN"/>
        </w:rPr>
      </w:pPr>
      <w:r>
        <w:rPr>
          <w:rFonts w:hint="default"/>
          <w:lang w:val="en-US" w:eastAsia="zh-CN"/>
        </w:rPr>
        <w:t>■ a safe and orderly condition must be maintained at all times in the test area.</w:t>
      </w:r>
    </w:p>
    <w:p>
      <w:pPr>
        <w:bidi w:val="0"/>
        <w:rPr>
          <w:rFonts w:hint="default"/>
          <w:lang w:val="en-US" w:eastAsia="zh-CN"/>
        </w:rPr>
      </w:pPr>
    </w:p>
    <w:p>
      <w:pPr>
        <w:bidi w:val="0"/>
        <w:rPr>
          <w:rFonts w:hint="default"/>
          <w:lang w:val="en-US" w:eastAsia="zh-CN"/>
        </w:rPr>
      </w:pPr>
      <w:r>
        <w:rPr>
          <w:rFonts w:hint="default"/>
          <w:lang w:val="en-US" w:eastAsia="zh-CN"/>
        </w:rPr>
        <w:t>■ never touch the test object or any object connected with the tested object during the test.</w:t>
      </w:r>
    </w:p>
    <w:p>
      <w:pPr>
        <w:bidi w:val="0"/>
        <w:rPr>
          <w:rFonts w:hint="default"/>
          <w:lang w:val="en-US" w:eastAsia="zh-CN"/>
        </w:rPr>
      </w:pPr>
    </w:p>
    <w:p>
      <w:pPr>
        <w:bidi w:val="0"/>
        <w:rPr>
          <w:rFonts w:hint="default"/>
          <w:lang w:val="en-US" w:eastAsia="zh-CN"/>
        </w:rPr>
      </w:pPr>
      <w:r>
        <w:rPr>
          <w:rFonts w:hint="default"/>
          <w:lang w:val="en-US" w:eastAsia="zh-CN"/>
        </w:rPr>
        <w:t>■ in case of any problem, please turn off the output and input power immediately.</w:t>
      </w:r>
    </w:p>
    <w:p>
      <w:pPr>
        <w:bidi w:val="0"/>
        <w:rPr>
          <w:rFonts w:hint="default"/>
          <w:lang w:val="en-US" w:eastAsia="zh-CN"/>
        </w:rPr>
      </w:pPr>
    </w:p>
    <w:p>
      <w:pPr>
        <w:pStyle w:val="3"/>
        <w:bidi w:val="0"/>
        <w:rPr>
          <w:rFonts w:hint="default"/>
          <w:lang w:val="en-US" w:eastAsia="zh-CN"/>
        </w:rPr>
      </w:pPr>
      <w:bookmarkStart w:id="10" w:name="_Toc31735"/>
      <w:r>
        <w:rPr>
          <w:rFonts w:hint="default"/>
          <w:lang w:val="en-US" w:eastAsia="zh-CN"/>
        </w:rPr>
        <w:t xml:space="preserve">1.10 </w:t>
      </w:r>
      <w:r>
        <w:rPr>
          <w:rFonts w:hint="eastAsia"/>
          <w:lang w:val="en-US" w:eastAsia="zh-CN"/>
        </w:rPr>
        <w:t>I</w:t>
      </w:r>
      <w:r>
        <w:rPr>
          <w:rFonts w:hint="default"/>
          <w:lang w:val="en-US" w:eastAsia="zh-CN"/>
        </w:rPr>
        <w:t>mportance of testing - Safety of users</w:t>
      </w:r>
      <w:bookmarkEnd w:id="10"/>
    </w:p>
    <w:p>
      <w:pPr>
        <w:bidi w:val="0"/>
        <w:rPr>
          <w:rFonts w:hint="default"/>
          <w:lang w:val="en-US" w:eastAsia="zh-CN"/>
        </w:rPr>
      </w:pPr>
    </w:p>
    <w:p>
      <w:pPr>
        <w:bidi w:val="0"/>
        <w:ind w:firstLine="420" w:firstLineChars="200"/>
        <w:rPr>
          <w:rFonts w:hint="default"/>
          <w:lang w:val="en-US" w:eastAsia="zh-CN"/>
        </w:rPr>
      </w:pPr>
      <w:r>
        <w:rPr>
          <w:rFonts w:hint="default"/>
          <w:lang w:val="en-US" w:eastAsia="zh-CN"/>
        </w:rPr>
        <w:t>In today's world of high consumer awareness, every manufacturer of electrical and electronic products must do their best to ensure the safety of their products. The design of each product must try to prevent the user from getting electric shock as much as possible, even if the user has wrong use, there should be no electric shock. In order to meet the generally recognized safety requirements, AC grounding resistance tester must be used. At present, the safety implementation units such as UL, CSA, IEC, BSI, VDE and JSI require manufacturers to use "AC grounding resistance tester" as safety test when designing and manufacturing electronic or electronic goods.</w:t>
      </w:r>
    </w:p>
    <w:p>
      <w:pPr>
        <w:bidi w:val="0"/>
        <w:rPr>
          <w:rFonts w:hint="default"/>
          <w:lang w:val="en-US" w:eastAsia="zh-CN"/>
        </w:rPr>
      </w:pPr>
    </w:p>
    <w:p>
      <w:pPr>
        <w:pStyle w:val="3"/>
        <w:bidi w:val="0"/>
        <w:rPr>
          <w:rFonts w:hint="default"/>
          <w:lang w:val="en-US" w:eastAsia="zh-CN"/>
        </w:rPr>
      </w:pPr>
      <w:bookmarkStart w:id="11" w:name="_Toc23842"/>
      <w:r>
        <w:rPr>
          <w:rFonts w:hint="default"/>
          <w:lang w:val="en-US" w:eastAsia="zh-CN"/>
        </w:rPr>
        <w:t>1.11 AC grounding resistance tester</w:t>
      </w:r>
      <w:bookmarkEnd w:id="11"/>
    </w:p>
    <w:p>
      <w:pPr>
        <w:bidi w:val="0"/>
        <w:rPr>
          <w:rFonts w:hint="default"/>
          <w:lang w:val="en-US" w:eastAsia="zh-CN"/>
        </w:rPr>
      </w:pPr>
    </w:p>
    <w:p>
      <w:pPr>
        <w:bidi w:val="0"/>
        <w:ind w:firstLine="420" w:firstLineChars="200"/>
        <w:rPr>
          <w:rFonts w:hint="default"/>
          <w:lang w:val="en-US" w:eastAsia="zh-CN"/>
        </w:rPr>
      </w:pPr>
      <w:r>
        <w:rPr>
          <w:rFonts w:hint="default"/>
          <w:lang w:val="en-US" w:eastAsia="zh-CN"/>
        </w:rPr>
        <w:t>The grounding resistance test is mainly used to measure the grounding resistance between the grounding wire of the instrument and the housing. The measurement method is according to Ohm's Law: flow a current on the contact point, then measure the current and the voltage value of the contact point respectively, and then calculate the resistance value according to Ohm's law.</w:t>
      </w:r>
    </w:p>
    <w:p>
      <w:pPr>
        <w:bidi w:val="0"/>
        <w:rPr>
          <w:rFonts w:hint="default"/>
          <w:lang w:val="en-US" w:eastAsia="zh-CN"/>
        </w:rPr>
      </w:pPr>
    </w:p>
    <w:p>
      <w:pPr>
        <w:bidi w:val="0"/>
        <w:rPr>
          <w:rFonts w:hint="default"/>
          <w:lang w:val="en-US" w:eastAsia="zh-CN"/>
        </w:rPr>
      </w:pPr>
      <w:r>
        <w:rPr>
          <w:rFonts w:hint="default"/>
          <w:lang w:val="en-US" w:eastAsia="zh-CN"/>
        </w:rPr>
        <w:t>Generally, it flows through a large current, and the simulator has the condition of abnormal current when there is an exception, which is used as the basis for testing. If the contact resistance of the ground wire on the appliance can pass the test in this harsh environment, the appliance should be relatively safe under normal use.</w:t>
      </w:r>
    </w:p>
    <w:p>
      <w:pPr>
        <w:bidi w:val="0"/>
        <w:rPr>
          <w:rFonts w:hint="default"/>
          <w:lang w:val="en-US" w:eastAsia="zh-CN"/>
        </w:rPr>
      </w:pPr>
    </w:p>
    <w:p>
      <w:pPr>
        <w:bidi w:val="0"/>
        <w:rPr>
          <w:rFonts w:hint="default"/>
          <w:lang w:val="en-US" w:eastAsia="zh-CN"/>
        </w:rPr>
      </w:pPr>
      <w:r>
        <w:rPr>
          <w:rFonts w:hint="default"/>
          <w:lang w:val="en-US" w:eastAsia="zh-CN"/>
        </w:rPr>
        <w:t>For the following conditions, the "AC grounding resistance tester" must be used to measure the grounding resistance of the grounding wire on the instrument:</w:t>
      </w:r>
    </w:p>
    <w:p>
      <w:pPr>
        <w:bidi w:val="0"/>
        <w:rPr>
          <w:rFonts w:hint="default"/>
          <w:lang w:val="en-US" w:eastAsia="zh-CN"/>
        </w:rPr>
      </w:pPr>
    </w:p>
    <w:p>
      <w:pPr>
        <w:bidi w:val="0"/>
        <w:rPr>
          <w:rFonts w:hint="default"/>
          <w:lang w:val="en-US" w:eastAsia="zh-CN"/>
        </w:rPr>
      </w:pPr>
      <w:r>
        <w:rPr>
          <w:rFonts w:hint="default"/>
          <w:lang w:val="en-US" w:eastAsia="zh-CN"/>
        </w:rPr>
        <w:t>·Function test during design - to ensure that the designed product can meet the required conditions.</w:t>
      </w:r>
    </w:p>
    <w:p>
      <w:pPr>
        <w:bidi w:val="0"/>
        <w:rPr>
          <w:rFonts w:hint="default"/>
          <w:lang w:val="en-US" w:eastAsia="zh-CN"/>
        </w:rPr>
      </w:pPr>
    </w:p>
    <w:p>
      <w:pPr>
        <w:bidi w:val="0"/>
        <w:rPr>
          <w:rFonts w:hint="default"/>
          <w:lang w:val="en-US" w:eastAsia="zh-CN"/>
        </w:rPr>
      </w:pPr>
      <w:r>
        <w:rPr>
          <w:rFonts w:hint="default"/>
          <w:lang w:val="en-US" w:eastAsia="zh-CN"/>
        </w:rPr>
        <w:t>·Specification test during production - confirm that the products can meet the required standards.</w:t>
      </w:r>
    </w:p>
    <w:p>
      <w:pPr>
        <w:bidi w:val="0"/>
        <w:rPr>
          <w:rFonts w:hint="default"/>
          <w:lang w:val="en-US" w:eastAsia="zh-CN"/>
        </w:rPr>
      </w:pPr>
      <w:r>
        <w:rPr>
          <w:rFonts w:hint="default"/>
          <w:lang w:val="en-US" w:eastAsia="zh-CN"/>
        </w:rPr>
        <w:t>·Confirmation test during quality assurance - to confirm that the quality of products can meet the standards of safety regulations.</w:t>
      </w:r>
    </w:p>
    <w:p>
      <w:pPr>
        <w:bidi w:val="0"/>
        <w:rPr>
          <w:rFonts w:hint="default"/>
          <w:lang w:val="en-US" w:eastAsia="zh-CN"/>
        </w:rPr>
      </w:pPr>
    </w:p>
    <w:p>
      <w:pPr>
        <w:bidi w:val="0"/>
        <w:rPr>
          <w:rFonts w:hint="default"/>
          <w:lang w:val="en-US" w:eastAsia="zh-CN"/>
        </w:rPr>
      </w:pPr>
      <w:r>
        <w:rPr>
          <w:rFonts w:hint="default"/>
          <w:lang w:val="en-US" w:eastAsia="zh-CN"/>
        </w:rPr>
        <w:t>·Safety test after maintenance - confirm that the repaired product can meet the safety standard.</w:t>
      </w:r>
    </w:p>
    <w:p>
      <w:pPr>
        <w:bidi w:val="0"/>
        <w:rPr>
          <w:rFonts w:hint="default"/>
          <w:lang w:val="en-US" w:eastAsia="zh-CN"/>
        </w:rPr>
      </w:pPr>
    </w:p>
    <w:p>
      <w:pPr>
        <w:bidi w:val="0"/>
        <w:ind w:firstLine="420" w:firstLineChars="200"/>
        <w:rPr>
          <w:rFonts w:hint="default"/>
          <w:lang w:val="en-US" w:eastAsia="zh-CN"/>
        </w:rPr>
      </w:pPr>
      <w:r>
        <w:rPr>
          <w:rFonts w:hint="default"/>
          <w:lang w:val="en-US" w:eastAsia="zh-CN"/>
        </w:rPr>
        <w:t>Different products have different technical specifications. Basically, the safety specifications require that a constant current flow through the contact point, which must be maintained for a specified period of time.</w:t>
      </w:r>
    </w:p>
    <w:p>
      <w:pPr>
        <w:bidi w:val="0"/>
        <w:rPr>
          <w:rFonts w:hint="default"/>
          <w:lang w:val="en-US" w:eastAsia="zh-CN"/>
        </w:rPr>
      </w:pPr>
    </w:p>
    <w:p>
      <w:pPr>
        <w:bidi w:val="0"/>
        <w:rPr>
          <w:rFonts w:hint="default"/>
          <w:lang w:val="en-US" w:eastAsia="zh-CN"/>
        </w:rPr>
      </w:pPr>
      <w:r>
        <w:rPr>
          <w:rFonts w:hint="default"/>
          <w:lang w:val="en-US" w:eastAsia="zh-CN"/>
        </w:rPr>
        <w:t>If the resistance of the contact point is kept within the specified specification within the specified time, it can be determined that the appliance should be safe to operate under normal conditions.</w:t>
      </w:r>
    </w:p>
    <w:p>
      <w:pPr>
        <w:bidi w:val="0"/>
        <w:rPr>
          <w:rFonts w:hint="default"/>
          <w:lang w:val="en-US" w:eastAsia="zh-CN"/>
        </w:rPr>
      </w:pPr>
    </w:p>
    <w:p>
      <w:pPr>
        <w:bidi w:val="0"/>
        <w:rPr>
          <w:rFonts w:hint="default"/>
          <w:lang w:val="en-US" w:eastAsia="zh-CN"/>
        </w:rPr>
      </w:pPr>
      <w:r>
        <w:rPr>
          <w:rFonts w:hint="default"/>
          <w:lang w:val="en-US" w:eastAsia="zh-CN"/>
        </w:rPr>
        <w:t>Proper design and construction can protect users from electric shock. Although the ground resistance can be measured with a general resistance meter, the output current of the resistance meter is usually very small, which does not meet the requirements of Safety specifications and cannot be approved by the security inspection agency. Therefore, the ground resistance tester must be used for measurement. The general user will often touch the appliance. In addition to the CSA specification of 30 A, most security inspection institutions (such as UL, BSA, TUV, VDE, etc.) require 25 A, while the resistance of the contact point must be lower than 100 m Ω, and the current must last for 60 seconds, and the resistance must be maintained below 100 m Ω. However, the specifications of the instruments that are not easy to touch by the user are generally loose, and the current is generally required to be 10 A, while the resistance value of the contact point is less than 500 m Ω, but the time is still 60 seconds. In the world, some specifications are still higher than the above standards, and the standard is 5 times of the rated input current of the appliance, while the resistance value of the contact point is still 100 m Ω, and the test time is 60 seconds. Most of these electrical appliances are dangerous, so the requirements for specifications are higher than those for general appliances. In the current safety regulations in the world, some special requirements are to measure the ground resistance of the grounding wire first, and the resistance of the contact point must meet the requirements before "withstand voltage / insulation test". This is important to prevent the ground wire is not properly connected, and mistaken for a good voltage or insulation. The grounding resistance tester has two forms of output AC and DC, both of which can measure the contact resistance correctly. However, there are significant differences between the two forms for the destructive of poor contact points. Because the calculation reference of resistance value is the effective value of voltage and current, while the effective value and wave peak value of DC are the same, while the wave peak value of AC is 1.414 times of the effective value.</w:t>
      </w:r>
    </w:p>
    <w:p>
      <w:pPr>
        <w:bidi w:val="0"/>
        <w:rPr>
          <w:rFonts w:hint="default"/>
          <w:lang w:val="en-US" w:eastAsia="zh-CN"/>
        </w:rPr>
      </w:pPr>
    </w:p>
    <w:p>
      <w:pPr>
        <w:bidi w:val="0"/>
        <w:rPr>
          <w:rFonts w:hint="eastAsia"/>
          <w:lang w:val="en-US" w:eastAsia="zh-CN"/>
        </w:rPr>
      </w:pPr>
      <w:r>
        <w:rPr>
          <w:rFonts w:hint="default"/>
          <w:lang w:val="en-US" w:eastAsia="zh-CN"/>
        </w:rPr>
        <w:t>So in the peak of AC wave, its current value is also 1.414 times of DC. When the peak point of alternating current is taken as the comparison of the energy generated for the contact point, according to the power theorem (power = square times of current x resistance), the energy generated for the contact point at the moment of alternating wave peak is twice as much as that at the moment of direct current. At present, although two types of grounding test instruments are allowed to be used by the security inspection agency, but in the selection of grounding resistance tester specifications, AC tester is specially recommended. The above is the main reason. Secondly: most of the general appliances are powered by commercial power supply (mains power), which itself is alternating current, so using alternating current as the test method is fully in line with the actual use conditions</w:t>
      </w:r>
      <w:r>
        <w:rPr>
          <w:rFonts w:hint="eastAsia"/>
          <w:lang w:val="en-US" w:eastAsia="zh-CN"/>
        </w:rPr>
        <w:t>.</w:t>
      </w:r>
    </w:p>
    <w:p>
      <w:pPr>
        <w:bidi w:val="0"/>
        <w:rPr>
          <w:rFonts w:hint="eastAsia"/>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2"/>
        <w:bidi w:val="0"/>
        <w:rPr>
          <w:rFonts w:hint="default"/>
          <w:lang w:val="en-US" w:eastAsia="zh-CN"/>
        </w:rPr>
      </w:pPr>
      <w:bookmarkStart w:id="12" w:name="_Toc14684"/>
      <w:r>
        <w:rPr>
          <w:rFonts w:hint="default"/>
          <w:lang w:val="en-US" w:eastAsia="zh-CN"/>
        </w:rPr>
        <w:t xml:space="preserve">Chapter </w:t>
      </w:r>
      <w:r>
        <w:rPr>
          <w:rFonts w:hint="eastAsia"/>
          <w:lang w:val="en-US" w:eastAsia="zh-CN"/>
        </w:rPr>
        <w:t>2</w:t>
      </w:r>
      <w:r>
        <w:rPr>
          <w:rFonts w:hint="default"/>
          <w:lang w:val="en-US" w:eastAsia="zh-CN"/>
        </w:rPr>
        <w:t xml:space="preserve"> </w:t>
      </w:r>
      <w:r>
        <w:rPr>
          <w:rFonts w:hint="eastAsia"/>
          <w:lang w:val="en-US" w:eastAsia="zh-CN"/>
        </w:rPr>
        <w:t>O</w:t>
      </w:r>
      <w:r>
        <w:rPr>
          <w:rFonts w:hint="default"/>
          <w:lang w:val="en-US" w:eastAsia="zh-CN"/>
        </w:rPr>
        <w:t>verview and technical indicators</w:t>
      </w:r>
      <w:bookmarkEnd w:id="12"/>
    </w:p>
    <w:p>
      <w:pPr>
        <w:pStyle w:val="3"/>
        <w:bidi w:val="0"/>
        <w:rPr>
          <w:rFonts w:hint="default"/>
          <w:lang w:val="en-US" w:eastAsia="zh-CN"/>
        </w:rPr>
      </w:pPr>
      <w:bookmarkStart w:id="13" w:name="_Toc15474"/>
      <w:r>
        <w:rPr>
          <w:rFonts w:hint="default"/>
          <w:lang w:val="en-US" w:eastAsia="zh-CN"/>
        </w:rPr>
        <w:t>2.1 Product Overview</w:t>
      </w:r>
      <w:bookmarkEnd w:id="13"/>
    </w:p>
    <w:p>
      <w:pPr>
        <w:rPr>
          <w:rFonts w:hint="default"/>
          <w:lang w:val="en-US" w:eastAsia="zh-CN"/>
        </w:rPr>
      </w:pPr>
    </w:p>
    <w:p>
      <w:pPr>
        <w:rPr>
          <w:rFonts w:hint="default"/>
          <w:lang w:val="en-US" w:eastAsia="zh-CN"/>
        </w:rPr>
      </w:pPr>
      <w:r>
        <w:rPr>
          <w:rFonts w:hint="default"/>
          <w:lang w:val="en-US" w:eastAsia="zh-CN"/>
        </w:rPr>
        <w:t>Thank you for purchasing and using our products. Before using this instrument, please confirm according to the last chapter "accessories" of this manual. If there is any discrepancy, please contact us as soon as possible to protect your rights and interests.</w:t>
      </w:r>
    </w:p>
    <w:p>
      <w:pPr>
        <w:rPr>
          <w:rFonts w:hint="default"/>
          <w:lang w:val="en-US" w:eastAsia="zh-CN"/>
        </w:rPr>
      </w:pPr>
    </w:p>
    <w:p>
      <w:pPr>
        <w:rPr>
          <w:rFonts w:hint="default"/>
          <w:lang w:val="en-US" w:eastAsia="zh-CN"/>
        </w:rPr>
      </w:pPr>
      <w:r>
        <w:rPr>
          <w:rFonts w:hint="default"/>
          <w:lang w:val="en-US" w:eastAsia="zh-CN"/>
        </w:rPr>
        <w:t>2.1.1 the AC grounding resistance tester is displayed on a 5-inch TFT LCD. The output current adopts hardware feedback and high-speed ARM MCU control technology to make the output current stable and reliable. The output current is driven by DDS + linear power amplifier. The output waveform is pure and the distortion is small. The tester is controlled by single-chip microcomputer, which makes its setting and operation very simple, and provides PLC remote control interface, RS232C, RS485, USB and other interfaces, which can facilitate users to quickly combine into a comprehensive test system.</w:t>
      </w:r>
    </w:p>
    <w:p>
      <w:pPr>
        <w:rPr>
          <w:rFonts w:hint="default"/>
          <w:lang w:val="en-US" w:eastAsia="zh-CN"/>
        </w:rPr>
      </w:pPr>
    </w:p>
    <w:p>
      <w:pPr>
        <w:rPr>
          <w:rFonts w:hint="default"/>
          <w:lang w:val="en-US" w:eastAsia="zh-CN"/>
        </w:rPr>
      </w:pPr>
      <w:r>
        <w:rPr>
          <w:rFonts w:hint="default"/>
          <w:lang w:val="en-US" w:eastAsia="zh-CN"/>
        </w:rPr>
        <w:t>2.1.2 the tester has the functions of nonconformity identification, audible and visual alarm and automatic control of test time, which can meet the needs of production line or quality inspection.</w:t>
      </w:r>
    </w:p>
    <w:p>
      <w:pPr>
        <w:rPr>
          <w:rFonts w:hint="default"/>
          <w:lang w:val="en-US" w:eastAsia="zh-CN"/>
        </w:rPr>
      </w:pPr>
    </w:p>
    <w:p>
      <w:pPr>
        <w:rPr>
          <w:rFonts w:hint="default"/>
          <w:lang w:val="en-US" w:eastAsia="zh-CN"/>
        </w:rPr>
      </w:pPr>
      <w:r>
        <w:rPr>
          <w:rFonts w:hint="default"/>
          <w:lang w:val="en-US" w:eastAsia="zh-CN"/>
        </w:rPr>
        <w:t>2.1.3 the tester can be used to test the grounding resistance of household appliances, electronic instruments, electronic equipment, electric tools, electric heating appliances and other products.</w:t>
      </w:r>
    </w:p>
    <w:p>
      <w:pPr>
        <w:rPr>
          <w:rFonts w:hint="default"/>
          <w:lang w:val="en-US" w:eastAsia="zh-CN"/>
        </w:rPr>
      </w:pPr>
    </w:p>
    <w:p>
      <w:pPr>
        <w:rPr>
          <w:rFonts w:hint="default"/>
          <w:lang w:val="en-US" w:eastAsia="zh-CN"/>
        </w:rPr>
      </w:pPr>
      <w:r>
        <w:rPr>
          <w:rFonts w:hint="default"/>
          <w:lang w:val="en-US" w:eastAsia="zh-CN"/>
        </w:rPr>
        <w:t>2.1.4 service conditions</w:t>
      </w:r>
    </w:p>
    <w:p>
      <w:pPr>
        <w:rPr>
          <w:rFonts w:hint="default"/>
          <w:lang w:val="en-US" w:eastAsia="zh-CN"/>
        </w:rPr>
      </w:pPr>
    </w:p>
    <w:p>
      <w:pPr>
        <w:rPr>
          <w:rFonts w:hint="default"/>
          <w:lang w:val="en-US" w:eastAsia="zh-CN"/>
        </w:rPr>
      </w:pPr>
      <w:r>
        <w:rPr>
          <w:rFonts w:hint="default"/>
          <w:lang w:val="en-US" w:eastAsia="zh-CN"/>
        </w:rPr>
        <w:t>Power supply voltage: 110 / V2V (± 10%)</w:t>
      </w:r>
    </w:p>
    <w:p>
      <w:pPr>
        <w:rPr>
          <w:rFonts w:hint="default"/>
          <w:lang w:val="en-US" w:eastAsia="zh-CN"/>
        </w:rPr>
      </w:pPr>
    </w:p>
    <w:p>
      <w:pPr>
        <w:rPr>
          <w:rFonts w:hint="default"/>
          <w:lang w:val="en-US" w:eastAsia="zh-CN"/>
        </w:rPr>
      </w:pPr>
      <w:r>
        <w:rPr>
          <w:rFonts w:hint="default"/>
          <w:lang w:val="en-US" w:eastAsia="zh-CN"/>
        </w:rPr>
        <w:t>Power frequency: 50Hz / 60Hz (± 5%)</w:t>
      </w:r>
    </w:p>
    <w:p>
      <w:pPr>
        <w:rPr>
          <w:rFonts w:hint="default"/>
          <w:lang w:val="en-US" w:eastAsia="zh-CN"/>
        </w:rPr>
      </w:pPr>
    </w:p>
    <w:p>
      <w:pPr>
        <w:rPr>
          <w:rFonts w:hint="default"/>
          <w:lang w:val="en-US" w:eastAsia="zh-CN"/>
        </w:rPr>
      </w:pPr>
      <w:r>
        <w:rPr>
          <w:rFonts w:hint="default"/>
          <w:lang w:val="en-US" w:eastAsia="zh-CN"/>
        </w:rPr>
        <w:t xml:space="preserve">Power consumption: </w:t>
      </w:r>
      <w:r>
        <w:rPr>
          <w:rFonts w:hint="eastAsia"/>
          <w:lang w:val="en-US" w:eastAsia="zh-CN"/>
        </w:rPr>
        <w:t>RK9930Y</w:t>
      </w:r>
      <w:r>
        <w:rPr>
          <w:rFonts w:hint="default"/>
          <w:lang w:val="en-US" w:eastAsia="zh-CN"/>
        </w:rPr>
        <w:t xml:space="preserve"> &lt; 350VA; </w:t>
      </w:r>
      <w:r>
        <w:rPr>
          <w:rFonts w:hint="eastAsia"/>
          <w:lang w:val="en-US" w:eastAsia="zh-CN"/>
        </w:rPr>
        <w:t>RK9930AY</w:t>
      </w:r>
      <w:r>
        <w:rPr>
          <w:rFonts w:hint="default"/>
          <w:lang w:val="en-US" w:eastAsia="zh-CN"/>
        </w:rPr>
        <w:t xml:space="preserve"> &lt; 450va; </w:t>
      </w:r>
      <w:r>
        <w:rPr>
          <w:rFonts w:hint="eastAsia"/>
          <w:lang w:val="en-US" w:eastAsia="zh-CN"/>
        </w:rPr>
        <w:t>RK9930BY</w:t>
      </w:r>
      <w:r>
        <w:rPr>
          <w:rFonts w:hint="default"/>
          <w:lang w:val="en-US" w:eastAsia="zh-CN"/>
        </w:rPr>
        <w:t xml:space="preserve"> &lt; 750va;</w:t>
      </w:r>
    </w:p>
    <w:p>
      <w:pPr>
        <w:rPr>
          <w:rFonts w:hint="default"/>
          <w:lang w:val="en-US" w:eastAsia="zh-CN"/>
        </w:rPr>
      </w:pPr>
    </w:p>
    <w:p>
      <w:pPr>
        <w:rPr>
          <w:rFonts w:hint="default"/>
          <w:lang w:val="en-US" w:eastAsia="zh-CN"/>
        </w:rPr>
      </w:pPr>
      <w:r>
        <w:rPr>
          <w:rFonts w:hint="default"/>
          <w:lang w:val="en-US" w:eastAsia="zh-CN"/>
        </w:rPr>
        <w:t>2.1.5 ambient temperature and humidity</w:t>
      </w:r>
    </w:p>
    <w:p>
      <w:pPr>
        <w:rPr>
          <w:rFonts w:hint="default"/>
          <w:lang w:val="en-US" w:eastAsia="zh-CN"/>
        </w:rPr>
      </w:pPr>
    </w:p>
    <w:p>
      <w:pPr>
        <w:rPr>
          <w:rFonts w:hint="default"/>
          <w:lang w:val="en-US" w:eastAsia="zh-CN"/>
        </w:rPr>
      </w:pPr>
      <w:r>
        <w:rPr>
          <w:rFonts w:hint="default"/>
          <w:lang w:val="en-US" w:eastAsia="zh-CN"/>
        </w:rPr>
        <w:t>Normal working temperature: 0 ℃ - 40 ℃, humidity: ＜ 90% RH</w:t>
      </w:r>
    </w:p>
    <w:p>
      <w:pPr>
        <w:rPr>
          <w:rFonts w:hint="default"/>
          <w:lang w:val="en-US" w:eastAsia="zh-CN"/>
        </w:rPr>
      </w:pPr>
    </w:p>
    <w:p>
      <w:pPr>
        <w:rPr>
          <w:rFonts w:hint="default"/>
          <w:lang w:val="en-US" w:eastAsia="zh-CN"/>
        </w:rPr>
      </w:pPr>
      <w:r>
        <w:rPr>
          <w:rFonts w:hint="default"/>
          <w:lang w:val="en-US" w:eastAsia="zh-CN"/>
        </w:rPr>
        <w:t>Measurement ambient temperature: 20 ℃± 8 ℃, humidity: ＜ 80% RH</w:t>
      </w:r>
    </w:p>
    <w:p>
      <w:pPr>
        <w:rPr>
          <w:rFonts w:hint="default"/>
          <w:lang w:val="en-US" w:eastAsia="zh-CN"/>
        </w:rPr>
      </w:pPr>
    </w:p>
    <w:p>
      <w:pPr>
        <w:rPr>
          <w:rFonts w:hint="default"/>
          <w:lang w:val="en-US" w:eastAsia="zh-CN"/>
        </w:rPr>
      </w:pPr>
      <w:r>
        <w:rPr>
          <w:rFonts w:hint="default"/>
          <w:lang w:val="en-US" w:eastAsia="zh-CN"/>
        </w:rPr>
        <w:t>Transportation environment temperature: 0 ℃ - 55 ℃, humidity: ≤ 93% RH</w:t>
      </w:r>
    </w:p>
    <w:p>
      <w:pPr>
        <w:rPr>
          <w:rFonts w:hint="default"/>
          <w:lang w:val="en-US" w:eastAsia="zh-CN"/>
        </w:rPr>
      </w:pPr>
    </w:p>
    <w:p>
      <w:pPr>
        <w:rPr>
          <w:rFonts w:hint="default"/>
          <w:lang w:val="en-US" w:eastAsia="zh-CN"/>
        </w:rPr>
      </w:pPr>
      <w:r>
        <w:rPr>
          <w:rFonts w:hint="default"/>
          <w:lang w:val="en-US" w:eastAsia="zh-CN"/>
        </w:rPr>
        <w:t>2.1.6 preheating</w:t>
      </w:r>
    </w:p>
    <w:p>
      <w:pPr>
        <w:rPr>
          <w:rFonts w:hint="default"/>
          <w:lang w:val="en-US" w:eastAsia="zh-CN"/>
        </w:rPr>
      </w:pPr>
    </w:p>
    <w:p>
      <w:pPr>
        <w:rPr>
          <w:rFonts w:hint="default"/>
          <w:lang w:val="en-US" w:eastAsia="zh-CN"/>
        </w:rPr>
      </w:pPr>
      <w:r>
        <w:rPr>
          <w:rFonts w:hint="default"/>
          <w:lang w:val="en-US" w:eastAsia="zh-CN"/>
        </w:rPr>
        <w:t>Preheating time after startup: ≥ 30 minutes</w:t>
      </w:r>
    </w:p>
    <w:p>
      <w:pPr>
        <w:rPr>
          <w:rFonts w:hint="default"/>
          <w:lang w:val="en-US" w:eastAsia="zh-CN"/>
        </w:rPr>
      </w:pPr>
    </w:p>
    <w:p>
      <w:pPr>
        <w:rPr>
          <w:rFonts w:hint="default"/>
          <w:lang w:val="en-US" w:eastAsia="zh-CN"/>
        </w:rPr>
      </w:pPr>
      <w:r>
        <w:rPr>
          <w:rFonts w:hint="default"/>
          <w:lang w:val="en-US" w:eastAsia="zh-CN"/>
        </w:rPr>
        <w:t>2.1.7 insulation resistance</w:t>
      </w:r>
    </w:p>
    <w:p>
      <w:pPr>
        <w:rPr>
          <w:rFonts w:hint="default"/>
          <w:lang w:val="en-US" w:eastAsia="zh-CN"/>
        </w:rPr>
      </w:pPr>
    </w:p>
    <w:p>
      <w:pPr>
        <w:rPr>
          <w:rFonts w:hint="default"/>
          <w:lang w:val="en-US" w:eastAsia="zh-CN"/>
        </w:rPr>
      </w:pPr>
      <w:r>
        <w:rPr>
          <w:rFonts w:hint="default"/>
          <w:lang w:val="en-US" w:eastAsia="zh-CN"/>
        </w:rPr>
        <w:t>Under metering working conditions, the insulation resistance between the power terminal and the shell shall not be less than 50m Ω.</w:t>
      </w:r>
    </w:p>
    <w:p>
      <w:pPr>
        <w:rPr>
          <w:rFonts w:hint="default"/>
          <w:lang w:val="en-US" w:eastAsia="zh-CN"/>
        </w:rPr>
      </w:pPr>
    </w:p>
    <w:p>
      <w:pPr>
        <w:rPr>
          <w:rFonts w:hint="default"/>
          <w:lang w:val="en-US" w:eastAsia="zh-CN"/>
        </w:rPr>
      </w:pPr>
      <w:r>
        <w:rPr>
          <w:rFonts w:hint="default"/>
          <w:lang w:val="en-US" w:eastAsia="zh-CN"/>
        </w:rPr>
        <w:t>Under the condition of hot and humid transportation, the insulation resistance between the power terminal and the shell shall not be less than 2m Ω.</w:t>
      </w:r>
    </w:p>
    <w:p>
      <w:pPr>
        <w:rPr>
          <w:rFonts w:hint="default"/>
          <w:lang w:val="en-US" w:eastAsia="zh-CN"/>
        </w:rPr>
      </w:pPr>
    </w:p>
    <w:p>
      <w:pPr>
        <w:rPr>
          <w:rFonts w:hint="default"/>
          <w:lang w:val="en-US" w:eastAsia="zh-CN"/>
        </w:rPr>
      </w:pPr>
      <w:r>
        <w:rPr>
          <w:rFonts w:hint="default"/>
          <w:lang w:val="en-US" w:eastAsia="zh-CN"/>
        </w:rPr>
        <w:t>2.1.8 insulation strength</w:t>
      </w:r>
    </w:p>
    <w:p>
      <w:pPr>
        <w:rPr>
          <w:rFonts w:hint="default"/>
          <w:lang w:val="en-US" w:eastAsia="zh-CN"/>
        </w:rPr>
      </w:pPr>
    </w:p>
    <w:p>
      <w:pPr>
        <w:rPr>
          <w:rFonts w:hint="default"/>
          <w:lang w:val="en-US" w:eastAsia="zh-CN"/>
        </w:rPr>
      </w:pPr>
      <w:r>
        <w:rPr>
          <w:rFonts w:hint="default"/>
          <w:lang w:val="en-US" w:eastAsia="zh-CN"/>
        </w:rPr>
        <w:t>Under the metering working condition, the power terminal and the shell can withstand the AC power supply with rated voltage of 1.5kV and frequency of 50Hz for one minute, without breakdown and flashover.</w:t>
      </w:r>
    </w:p>
    <w:p>
      <w:pPr>
        <w:rPr>
          <w:rFonts w:hint="default"/>
          <w:lang w:val="en-US" w:eastAsia="zh-CN"/>
        </w:rPr>
      </w:pPr>
    </w:p>
    <w:p>
      <w:pPr>
        <w:rPr>
          <w:rFonts w:hint="default"/>
          <w:lang w:val="en-US" w:eastAsia="zh-CN"/>
        </w:rPr>
      </w:pPr>
      <w:r>
        <w:rPr>
          <w:rFonts w:hint="default"/>
          <w:lang w:val="en-US" w:eastAsia="zh-CN"/>
        </w:rPr>
        <w:t>2.1.9 electromagnetic compatibility</w:t>
      </w:r>
    </w:p>
    <w:p>
      <w:pPr>
        <w:rPr>
          <w:rFonts w:hint="default"/>
          <w:lang w:val="en-US" w:eastAsia="zh-CN"/>
        </w:rPr>
      </w:pPr>
    </w:p>
    <w:p>
      <w:pPr>
        <w:rPr>
          <w:rFonts w:hint="default"/>
          <w:lang w:val="en-US" w:eastAsia="zh-CN"/>
        </w:rPr>
      </w:pPr>
      <w:r>
        <w:rPr>
          <w:rFonts w:hint="default"/>
          <w:lang w:val="en-US" w:eastAsia="zh-CN"/>
        </w:rPr>
        <w:t>The transient sensitivity of power supply shall meet the requirements of gb6833.4.</w:t>
      </w:r>
    </w:p>
    <w:p>
      <w:pPr>
        <w:rPr>
          <w:rFonts w:hint="default"/>
          <w:lang w:val="en-US" w:eastAsia="zh-CN"/>
        </w:rPr>
      </w:pPr>
    </w:p>
    <w:p>
      <w:pPr>
        <w:rPr>
          <w:rFonts w:hint="default"/>
          <w:lang w:val="en-US" w:eastAsia="zh-CN"/>
        </w:rPr>
      </w:pPr>
      <w:r>
        <w:rPr>
          <w:rFonts w:hint="default"/>
          <w:lang w:val="en-US" w:eastAsia="zh-CN"/>
        </w:rPr>
        <w:t>The conduction sensitivity shall meet the requirements of gb6833.6.</w:t>
      </w:r>
    </w:p>
    <w:p>
      <w:pPr>
        <w:rPr>
          <w:rFonts w:hint="default"/>
          <w:lang w:val="en-US" w:eastAsia="zh-CN"/>
        </w:rPr>
      </w:pPr>
    </w:p>
    <w:p>
      <w:pPr>
        <w:rPr>
          <w:rFonts w:hint="default"/>
          <w:lang w:val="en-US" w:eastAsia="zh-CN"/>
        </w:rPr>
      </w:pPr>
      <w:r>
        <w:rPr>
          <w:rFonts w:hint="default"/>
          <w:lang w:val="en-US" w:eastAsia="zh-CN"/>
        </w:rPr>
        <w:t>Radiation interference shall meet the requirements of gb6833.10.</w:t>
      </w:r>
    </w:p>
    <w:p>
      <w:pPr>
        <w:bidi w:val="0"/>
        <w:rPr>
          <w:rFonts w:hint="default"/>
          <w:lang w:val="en-US" w:eastAsia="zh-CN"/>
        </w:rPr>
      </w:pPr>
    </w:p>
    <w:p>
      <w:pPr>
        <w:pStyle w:val="3"/>
        <w:bidi w:val="0"/>
        <w:rPr>
          <w:rFonts w:hint="eastAsia"/>
          <w:lang w:val="en-US" w:eastAsia="zh-CN"/>
        </w:rPr>
      </w:pPr>
      <w:bookmarkStart w:id="14" w:name="_Toc26384"/>
      <w:r>
        <w:rPr>
          <w:rFonts w:hint="eastAsia"/>
          <w:lang w:val="en-US" w:eastAsia="zh-CN"/>
        </w:rPr>
        <w:t>2.2Technical indicators</w:t>
      </w:r>
      <w:bookmarkEnd w:id="14"/>
    </w:p>
    <w:p>
      <w:pPr>
        <w:bidi w:val="0"/>
        <w:rPr>
          <w:rFonts w:hint="eastAsia"/>
          <w:lang w:val="en-US"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733"/>
        <w:gridCol w:w="2039"/>
        <w:gridCol w:w="301"/>
        <w:gridCol w:w="87"/>
        <w:gridCol w:w="663"/>
        <w:gridCol w:w="6"/>
        <w:gridCol w:w="958"/>
        <w:gridCol w:w="18"/>
        <w:gridCol w:w="200"/>
        <w:gridCol w:w="22"/>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3" w:type="dxa"/>
            <w:gridSpan w:val="2"/>
          </w:tcPr>
          <w:p>
            <w:pPr>
              <w:jc w:val="center"/>
              <w:rPr>
                <w:rFonts w:hint="default"/>
                <w:vertAlign w:val="baseline"/>
                <w:lang w:val="en-US" w:eastAsia="zh-CN"/>
              </w:rPr>
            </w:pPr>
            <w:r>
              <w:rPr>
                <w:rFonts w:hint="eastAsia"/>
                <w:vertAlign w:val="baseline"/>
                <w:lang w:val="en-US" w:eastAsia="zh-CN"/>
              </w:rPr>
              <w:t>M</w:t>
            </w:r>
            <w:r>
              <w:rPr>
                <w:rFonts w:hint="default"/>
                <w:vertAlign w:val="baseline"/>
                <w:lang w:val="en-US" w:eastAsia="zh-CN"/>
              </w:rPr>
              <w:t>odel</w:t>
            </w:r>
          </w:p>
        </w:tc>
        <w:tc>
          <w:tcPr>
            <w:tcW w:w="2428" w:type="dxa"/>
            <w:gridSpan w:val="3"/>
          </w:tcPr>
          <w:p>
            <w:pPr>
              <w:rPr>
                <w:rFonts w:hint="default"/>
                <w:vertAlign w:val="baseline"/>
                <w:lang w:val="en-US" w:eastAsia="zh-CN"/>
              </w:rPr>
            </w:pPr>
            <w:r>
              <w:rPr>
                <w:rFonts w:hint="eastAsia"/>
                <w:vertAlign w:val="baseline"/>
                <w:lang w:val="en-US" w:eastAsia="zh-CN"/>
              </w:rPr>
              <w:t>RK9930Y</w:t>
            </w:r>
          </w:p>
        </w:tc>
        <w:tc>
          <w:tcPr>
            <w:tcW w:w="1645" w:type="dxa"/>
            <w:gridSpan w:val="4"/>
          </w:tcPr>
          <w:p>
            <w:pPr>
              <w:rPr>
                <w:rFonts w:hint="default"/>
                <w:vertAlign w:val="baseline"/>
                <w:lang w:val="en-US" w:eastAsia="zh-CN"/>
              </w:rPr>
            </w:pPr>
            <w:r>
              <w:rPr>
                <w:rFonts w:hint="eastAsia"/>
                <w:vertAlign w:val="baseline"/>
                <w:lang w:val="en-US" w:eastAsia="zh-CN"/>
              </w:rPr>
              <w:t>RK9930AY</w:t>
            </w:r>
          </w:p>
        </w:tc>
        <w:tc>
          <w:tcPr>
            <w:tcW w:w="1346" w:type="dxa"/>
            <w:gridSpan w:val="3"/>
          </w:tcPr>
          <w:p>
            <w:pPr>
              <w:rPr>
                <w:rFonts w:hint="default"/>
                <w:vertAlign w:val="baseline"/>
                <w:lang w:val="en-US" w:eastAsia="zh-CN"/>
              </w:rPr>
            </w:pPr>
            <w:r>
              <w:rPr>
                <w:rFonts w:hint="eastAsia"/>
                <w:vertAlign w:val="baseline"/>
                <w:lang w:val="en-US" w:eastAsia="zh-CN"/>
              </w:rPr>
              <w:t>RK9930BY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restart"/>
          </w:tcPr>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r>
              <w:rPr>
                <w:rFonts w:hint="default"/>
                <w:vertAlign w:val="baseline"/>
                <w:lang w:val="en-US" w:eastAsia="zh-CN"/>
              </w:rPr>
              <w:t>basic function</w:t>
            </w:r>
          </w:p>
          <w:p>
            <w:pPr>
              <w:rPr>
                <w:rFonts w:hint="default"/>
                <w:vertAlign w:val="baseline"/>
                <w:lang w:val="en-US" w:eastAsia="zh-CN"/>
              </w:rPr>
            </w:pPr>
          </w:p>
          <w:p>
            <w:pPr>
              <w:rPr>
                <w:rFonts w:hint="default"/>
                <w:vertAlign w:val="baseline"/>
                <w:lang w:val="en-US" w:eastAsia="zh-CN"/>
              </w:rPr>
            </w:pPr>
          </w:p>
        </w:tc>
        <w:tc>
          <w:tcPr>
            <w:tcW w:w="1733" w:type="dxa"/>
          </w:tcPr>
          <w:p>
            <w:pPr>
              <w:rPr>
                <w:rFonts w:hint="default"/>
                <w:vertAlign w:val="baseline"/>
                <w:lang w:val="en-US" w:eastAsia="zh-CN"/>
              </w:rPr>
            </w:pPr>
            <w:r>
              <w:rPr>
                <w:rFonts w:hint="default"/>
                <w:vertAlign w:val="baseline"/>
                <w:lang w:val="en-US" w:eastAsia="zh-CN"/>
              </w:rPr>
              <w:t>Screen size</w:t>
            </w:r>
          </w:p>
        </w:tc>
        <w:tc>
          <w:tcPr>
            <w:tcW w:w="5419" w:type="dxa"/>
            <w:gridSpan w:val="10"/>
          </w:tcPr>
          <w:p>
            <w:pPr>
              <w:jc w:val="center"/>
              <w:rPr>
                <w:rFonts w:hint="default"/>
                <w:vertAlign w:val="baseline"/>
                <w:lang w:val="en-US" w:eastAsia="zh-CN"/>
              </w:rPr>
            </w:pPr>
            <w:r>
              <w:rPr>
                <w:rFonts w:hint="default"/>
                <w:vertAlign w:val="baseline"/>
                <w:lang w:val="en-US" w:eastAsia="zh-CN"/>
              </w:rPr>
              <w:t>5 inch TFT 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370" w:type="dxa"/>
            <w:vMerge w:val="continue"/>
          </w:tcPr>
          <w:p>
            <w:pPr>
              <w:rPr>
                <w:rFonts w:hint="default"/>
                <w:vertAlign w:val="baseline"/>
                <w:lang w:val="en-US" w:eastAsia="zh-CN"/>
              </w:rPr>
            </w:pPr>
          </w:p>
        </w:tc>
        <w:tc>
          <w:tcPr>
            <w:tcW w:w="1733" w:type="dxa"/>
          </w:tcPr>
          <w:p>
            <w:pPr>
              <w:rPr>
                <w:rFonts w:hint="default"/>
                <w:vertAlign w:val="baseline"/>
                <w:lang w:val="en-US" w:eastAsia="zh-CN"/>
              </w:rPr>
            </w:pPr>
            <w:r>
              <w:rPr>
                <w:rFonts w:hint="default"/>
                <w:vertAlign w:val="baseline"/>
                <w:lang w:val="en-US" w:eastAsia="zh-CN"/>
              </w:rPr>
              <w:t>Number keys</w:t>
            </w:r>
          </w:p>
        </w:tc>
        <w:tc>
          <w:tcPr>
            <w:tcW w:w="5419" w:type="dxa"/>
            <w:gridSpan w:val="10"/>
          </w:tcPr>
          <w:p>
            <w:pPr>
              <w:jc w:val="center"/>
              <w:rPr>
                <w:rFonts w:hint="default"/>
                <w:vertAlign w:val="baseline"/>
                <w:lang w:val="en-US" w:eastAsia="zh-CN"/>
              </w:rPr>
            </w:pPr>
            <w:r>
              <w:rPr>
                <w:rFonts w:hint="default"/>
                <w:vertAlign w:val="baseline"/>
                <w:lang w:val="en-US" w:eastAsia="zh-CN"/>
              </w:rPr>
              <w:t>Parameter setting digital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tcPr>
          <w:p>
            <w:pPr>
              <w:rPr>
                <w:rFonts w:hint="default"/>
                <w:vertAlign w:val="baseline"/>
                <w:lang w:val="en-US" w:eastAsia="zh-CN"/>
              </w:rPr>
            </w:pPr>
            <w:r>
              <w:rPr>
                <w:rFonts w:hint="default"/>
                <w:vertAlign w:val="baseline"/>
                <w:lang w:val="en-US" w:eastAsia="zh-CN"/>
              </w:rPr>
              <w:t>Coding switch</w:t>
            </w:r>
          </w:p>
        </w:tc>
        <w:tc>
          <w:tcPr>
            <w:tcW w:w="5419" w:type="dxa"/>
            <w:gridSpan w:val="10"/>
          </w:tcPr>
          <w:p>
            <w:pPr>
              <w:jc w:val="center"/>
              <w:rPr>
                <w:rFonts w:hint="default"/>
                <w:vertAlign w:val="baseline"/>
                <w:lang w:val="en-US" w:eastAsia="zh-CN"/>
              </w:rPr>
            </w:pPr>
            <w:r>
              <w:rPr>
                <w:rFonts w:hint="default"/>
                <w:vertAlign w:val="baseline"/>
                <w:lang w:val="en-US" w:eastAsia="zh-CN"/>
              </w:rPr>
              <w:t>Parameter selection and confirmation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tcPr>
          <w:p>
            <w:pPr>
              <w:rPr>
                <w:rFonts w:hint="default"/>
                <w:vertAlign w:val="baseline"/>
                <w:lang w:val="en-US" w:eastAsia="zh-CN"/>
              </w:rPr>
            </w:pPr>
            <w:r>
              <w:rPr>
                <w:rFonts w:hint="default"/>
                <w:vertAlign w:val="baseline"/>
                <w:lang w:val="en-US" w:eastAsia="zh-CN"/>
              </w:rPr>
              <w:t>Up, down, left and</w:t>
            </w:r>
            <w:r>
              <w:rPr>
                <w:rFonts w:hint="eastAsia"/>
                <w:vertAlign w:val="baseline"/>
                <w:lang w:val="en-US" w:eastAsia="zh-CN"/>
              </w:rPr>
              <w:t xml:space="preserve"> </w:t>
            </w:r>
            <w:r>
              <w:rPr>
                <w:rFonts w:hint="default"/>
                <w:vertAlign w:val="baseline"/>
                <w:lang w:val="en-US" w:eastAsia="zh-CN"/>
              </w:rPr>
              <w:t>right function keys</w:t>
            </w:r>
          </w:p>
        </w:tc>
        <w:tc>
          <w:tcPr>
            <w:tcW w:w="5419" w:type="dxa"/>
            <w:gridSpan w:val="10"/>
          </w:tcPr>
          <w:p>
            <w:pPr>
              <w:jc w:val="both"/>
              <w:rPr>
                <w:rFonts w:hint="default"/>
                <w:vertAlign w:val="baseline"/>
                <w:lang w:val="en-US" w:eastAsia="zh-CN"/>
              </w:rPr>
            </w:pPr>
            <w:r>
              <w:rPr>
                <w:rFonts w:hint="default"/>
                <w:vertAlign w:val="baseline"/>
                <w:lang w:val="en-US" w:eastAsia="zh-CN"/>
              </w:rPr>
              <w:t>Parameter setting up and down selection function</w:t>
            </w:r>
          </w:p>
          <w:p>
            <w:pPr>
              <w:jc w:val="center"/>
              <w:rPr>
                <w:rFonts w:hint="default"/>
                <w:vertAlign w:val="baseline"/>
                <w:lang w:val="en-US" w:eastAsia="zh-CN"/>
              </w:rPr>
            </w:pP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tcPr>
          <w:p>
            <w:pPr>
              <w:rPr>
                <w:rFonts w:hint="default"/>
                <w:vertAlign w:val="baseline"/>
                <w:lang w:val="en-US" w:eastAsia="zh-CN"/>
              </w:rPr>
            </w:pPr>
            <w:r>
              <w:rPr>
                <w:rFonts w:hint="default"/>
                <w:vertAlign w:val="baseline"/>
                <w:lang w:val="en-US" w:eastAsia="zh-CN"/>
              </w:rPr>
              <w:t>Lock keyboard lock function</w:t>
            </w:r>
          </w:p>
        </w:tc>
        <w:tc>
          <w:tcPr>
            <w:tcW w:w="5419" w:type="dxa"/>
            <w:gridSpan w:val="10"/>
          </w:tcPr>
          <w:p>
            <w:pPr>
              <w:jc w:val="center"/>
              <w:rPr>
                <w:rFonts w:hint="default"/>
                <w:vertAlign w:val="baseline"/>
                <w:lang w:val="en-US" w:eastAsia="zh-CN"/>
              </w:rPr>
            </w:pPr>
            <w:r>
              <w:rPr>
                <w:rFonts w:hint="default"/>
                <w:vertAlign w:val="baseline"/>
                <w:lang w:val="en-US" w:eastAsia="zh-CN"/>
              </w:rPr>
              <w:t>Prevent accidental modification of test conditions or prohibit modification of test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tcPr>
          <w:p>
            <w:pPr>
              <w:rPr>
                <w:rFonts w:hint="default"/>
                <w:vertAlign w:val="baseline"/>
                <w:lang w:val="en-US" w:eastAsia="zh-CN"/>
              </w:rPr>
            </w:pPr>
            <w:r>
              <w:rPr>
                <w:rFonts w:hint="default"/>
                <w:vertAlign w:val="baseline"/>
                <w:lang w:val="en-US" w:eastAsia="zh-CN"/>
              </w:rPr>
              <w:t>Alarm function</w:t>
            </w:r>
          </w:p>
        </w:tc>
        <w:tc>
          <w:tcPr>
            <w:tcW w:w="5419" w:type="dxa"/>
            <w:gridSpan w:val="10"/>
          </w:tcPr>
          <w:p>
            <w:pPr>
              <w:jc w:val="center"/>
              <w:rPr>
                <w:rFonts w:hint="default"/>
                <w:vertAlign w:val="baseline"/>
                <w:lang w:val="en-US" w:eastAsia="zh-CN"/>
              </w:rPr>
            </w:pPr>
            <w:r>
              <w:rPr>
                <w:rFonts w:hint="default"/>
                <w:vertAlign w:val="baseline"/>
                <w:lang w:val="en-US" w:eastAsia="zh-CN"/>
              </w:rPr>
              <w:t>Sound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tcPr>
          <w:p>
            <w:pPr>
              <w:rPr>
                <w:rFonts w:hint="default"/>
                <w:vertAlign w:val="baseline"/>
                <w:lang w:val="en-US" w:eastAsia="zh-CN"/>
              </w:rPr>
            </w:pPr>
            <w:r>
              <w:rPr>
                <w:rFonts w:hint="eastAsia"/>
                <w:vertAlign w:val="baseline"/>
                <w:lang w:val="en-US" w:eastAsia="zh-CN"/>
              </w:rPr>
              <w:t>C</w:t>
            </w:r>
            <w:r>
              <w:rPr>
                <w:rFonts w:hint="default"/>
                <w:vertAlign w:val="baseline"/>
                <w:lang w:val="en-US" w:eastAsia="zh-CN"/>
              </w:rPr>
              <w:t>ommunication interface</w:t>
            </w:r>
          </w:p>
        </w:tc>
        <w:tc>
          <w:tcPr>
            <w:tcW w:w="5419" w:type="dxa"/>
            <w:gridSpan w:val="10"/>
          </w:tcPr>
          <w:p>
            <w:pPr>
              <w:jc w:val="center"/>
              <w:rPr>
                <w:rFonts w:hint="default"/>
                <w:vertAlign w:val="baseline"/>
                <w:lang w:val="en-US" w:eastAsia="zh-CN"/>
              </w:rPr>
            </w:pPr>
            <w:r>
              <w:rPr>
                <w:rFonts w:hint="default"/>
                <w:vertAlign w:val="baseline"/>
                <w:lang w:val="en-US" w:eastAsia="zh-CN"/>
              </w:rPr>
              <w:t>RS232C、RS484</w:t>
            </w:r>
            <w:r>
              <w:rPr>
                <w:rFonts w:hint="eastAsia"/>
                <w:vertAlign w:val="baseline"/>
                <w:lang w:val="en-US" w:eastAsia="zh-CN"/>
              </w:rPr>
              <w:t>、USB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tcPr>
          <w:p>
            <w:pPr>
              <w:rPr>
                <w:rFonts w:hint="default"/>
                <w:vertAlign w:val="baseline"/>
                <w:lang w:val="en-US" w:eastAsia="zh-CN"/>
              </w:rPr>
            </w:pPr>
            <w:r>
              <w:rPr>
                <w:rFonts w:hint="default"/>
                <w:vertAlign w:val="baseline"/>
                <w:lang w:val="en-US" w:eastAsia="zh-CN"/>
              </w:rPr>
              <w:t>USB interface</w:t>
            </w:r>
          </w:p>
        </w:tc>
        <w:tc>
          <w:tcPr>
            <w:tcW w:w="5419" w:type="dxa"/>
            <w:gridSpan w:val="10"/>
          </w:tcPr>
          <w:p>
            <w:pPr>
              <w:jc w:val="center"/>
              <w:rPr>
                <w:rFonts w:hint="default"/>
                <w:vertAlign w:val="baseline"/>
                <w:lang w:val="en-US" w:eastAsia="zh-CN"/>
              </w:rPr>
            </w:pPr>
            <w:r>
              <w:rPr>
                <w:rFonts w:hint="default"/>
                <w:vertAlign w:val="baseline"/>
                <w:lang w:val="en-US" w:eastAsia="zh-CN"/>
              </w:rPr>
              <w:t>Copy, copy and storage functions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tcPr>
          <w:p>
            <w:pPr>
              <w:rPr>
                <w:rFonts w:hint="default"/>
                <w:vertAlign w:val="baseline"/>
                <w:lang w:val="en-US" w:eastAsia="zh-CN"/>
              </w:rPr>
            </w:pPr>
            <w:r>
              <w:rPr>
                <w:rFonts w:hint="eastAsia"/>
                <w:vertAlign w:val="baseline"/>
                <w:lang w:val="en-US" w:eastAsia="zh-CN"/>
              </w:rPr>
              <w:t>C</w:t>
            </w:r>
            <w:r>
              <w:rPr>
                <w:rFonts w:hint="default"/>
                <w:vertAlign w:val="baseline"/>
                <w:lang w:val="en-US" w:eastAsia="zh-CN"/>
              </w:rPr>
              <w:t>ontrol</w:t>
            </w:r>
            <w:r>
              <w:rPr>
                <w:rFonts w:hint="eastAsia"/>
                <w:vertAlign w:val="baseline"/>
                <w:lang w:val="en-US" w:eastAsia="zh-CN"/>
              </w:rPr>
              <w:t xml:space="preserve"> </w:t>
            </w:r>
            <w:r>
              <w:rPr>
                <w:rFonts w:hint="default"/>
                <w:vertAlign w:val="baseline"/>
                <w:lang w:val="en-US" w:eastAsia="zh-CN"/>
              </w:rPr>
              <w:t>interface</w:t>
            </w:r>
          </w:p>
        </w:tc>
        <w:tc>
          <w:tcPr>
            <w:tcW w:w="5419" w:type="dxa"/>
            <w:gridSpan w:val="10"/>
          </w:tcPr>
          <w:p>
            <w:pPr>
              <w:jc w:val="center"/>
              <w:rPr>
                <w:rFonts w:hint="default"/>
                <w:vertAlign w:val="baseline"/>
                <w:lang w:val="en-US" w:eastAsia="zh-CN"/>
              </w:rPr>
            </w:pPr>
            <w:r>
              <w:rPr>
                <w:rFonts w:hint="default"/>
                <w:vertAlign w:val="baseline"/>
                <w:lang w:val="en-US" w:eastAsia="zh-CN"/>
              </w:rPr>
              <w:t>HANDLER(PLC)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restart"/>
          </w:tcPr>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p>
          <w:p>
            <w:pPr>
              <w:rPr>
                <w:rFonts w:hint="default"/>
                <w:vertAlign w:val="baseline"/>
                <w:lang w:val="en-US" w:eastAsia="zh-CN"/>
              </w:rPr>
            </w:pPr>
            <w:r>
              <w:rPr>
                <w:rFonts w:hint="default"/>
                <w:vertAlign w:val="baseline"/>
                <w:lang w:val="en-US" w:eastAsia="zh-CN"/>
              </w:rPr>
              <w:t>Output specifications</w:t>
            </w:r>
          </w:p>
          <w:p>
            <w:pPr>
              <w:rPr>
                <w:rFonts w:hint="default"/>
                <w:vertAlign w:val="baseline"/>
                <w:lang w:val="en-US" w:eastAsia="zh-CN"/>
              </w:rPr>
            </w:pPr>
          </w:p>
          <w:p>
            <w:pPr>
              <w:rPr>
                <w:rFonts w:hint="default"/>
                <w:vertAlign w:val="baseline"/>
                <w:lang w:val="en-US" w:eastAsia="zh-CN"/>
              </w:rPr>
            </w:pPr>
          </w:p>
        </w:tc>
        <w:tc>
          <w:tcPr>
            <w:tcW w:w="1733" w:type="dxa"/>
            <w:vMerge w:val="restart"/>
          </w:tcPr>
          <w:p>
            <w:pPr>
              <w:rPr>
                <w:rFonts w:hint="eastAsia"/>
                <w:vertAlign w:val="baseline"/>
                <w:lang w:val="en-US" w:eastAsia="zh-CN"/>
              </w:rPr>
            </w:pPr>
          </w:p>
          <w:p>
            <w:pPr>
              <w:rPr>
                <w:rFonts w:hint="eastAsia"/>
                <w:vertAlign w:val="baseline"/>
                <w:lang w:val="en-US" w:eastAsia="zh-CN"/>
              </w:rPr>
            </w:pPr>
          </w:p>
          <w:p>
            <w:pPr>
              <w:rPr>
                <w:rFonts w:hint="eastAsia"/>
                <w:vertAlign w:val="baseline"/>
                <w:lang w:val="en-US" w:eastAsia="zh-CN"/>
              </w:rPr>
            </w:pPr>
            <w:r>
              <w:rPr>
                <w:rFonts w:hint="eastAsia"/>
                <w:vertAlign w:val="baseline"/>
                <w:lang w:val="en-US" w:eastAsia="zh-CN"/>
              </w:rPr>
              <w:t>current</w:t>
            </w:r>
          </w:p>
        </w:tc>
        <w:tc>
          <w:tcPr>
            <w:tcW w:w="2040" w:type="dxa"/>
          </w:tcPr>
          <w:p>
            <w:pPr>
              <w:jc w:val="center"/>
              <w:rPr>
                <w:rFonts w:hint="default"/>
                <w:vertAlign w:val="baseline"/>
                <w:lang w:val="en-US" w:eastAsia="zh-CN"/>
              </w:rPr>
            </w:pPr>
            <w:r>
              <w:rPr>
                <w:rFonts w:hint="default"/>
                <w:vertAlign w:val="baseline"/>
                <w:lang w:val="en-US" w:eastAsia="zh-CN"/>
              </w:rPr>
              <w:t>Current range</w:t>
            </w:r>
          </w:p>
        </w:tc>
        <w:tc>
          <w:tcPr>
            <w:tcW w:w="1057" w:type="dxa"/>
            <w:gridSpan w:val="4"/>
          </w:tcPr>
          <w:p>
            <w:pPr>
              <w:jc w:val="center"/>
              <w:rPr>
                <w:rFonts w:hint="default"/>
                <w:vertAlign w:val="baseline"/>
                <w:lang w:val="en-US" w:eastAsia="zh-CN"/>
              </w:rPr>
            </w:pPr>
            <w:r>
              <w:rPr>
                <w:rFonts w:hint="default"/>
                <w:vertAlign w:val="baseline"/>
                <w:lang w:val="en-US" w:eastAsia="zh-CN"/>
              </w:rPr>
              <w:t>AC (3-30)A</w:t>
            </w:r>
          </w:p>
        </w:tc>
        <w:tc>
          <w:tcPr>
            <w:tcW w:w="1176" w:type="dxa"/>
            <w:gridSpan w:val="3"/>
          </w:tcPr>
          <w:p>
            <w:pPr>
              <w:jc w:val="center"/>
              <w:rPr>
                <w:rFonts w:hint="default"/>
                <w:vertAlign w:val="baseline"/>
                <w:lang w:val="en-US" w:eastAsia="zh-CN"/>
              </w:rPr>
            </w:pPr>
            <w:r>
              <w:rPr>
                <w:rFonts w:hint="default"/>
                <w:vertAlign w:val="baseline"/>
                <w:lang w:val="en-US" w:eastAsia="zh-CN"/>
              </w:rPr>
              <w:t xml:space="preserve">AC (3-40)A </w:t>
            </w:r>
          </w:p>
        </w:tc>
        <w:tc>
          <w:tcPr>
            <w:tcW w:w="1146" w:type="dxa"/>
            <w:gridSpan w:val="2"/>
          </w:tcPr>
          <w:p>
            <w:pPr>
              <w:jc w:val="center"/>
              <w:rPr>
                <w:rFonts w:hint="default"/>
                <w:vertAlign w:val="baseline"/>
                <w:lang w:val="en-US" w:eastAsia="zh-CN"/>
              </w:rPr>
            </w:pPr>
            <w:r>
              <w:rPr>
                <w:rFonts w:hint="default"/>
                <w:vertAlign w:val="baseline"/>
                <w:lang w:val="en-US" w:eastAsia="zh-CN"/>
              </w:rPr>
              <w:t>AC (3-60)A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vMerge w:val="continue"/>
          </w:tcPr>
          <w:p>
            <w:pPr>
              <w:rPr>
                <w:rFonts w:hint="eastAsia"/>
                <w:vertAlign w:val="baseline"/>
                <w:lang w:val="en-US" w:eastAsia="zh-CN"/>
              </w:rPr>
            </w:pPr>
          </w:p>
        </w:tc>
        <w:tc>
          <w:tcPr>
            <w:tcW w:w="2040" w:type="dxa"/>
          </w:tcPr>
          <w:p>
            <w:pPr>
              <w:jc w:val="center"/>
              <w:rPr>
                <w:rFonts w:hint="default"/>
                <w:vertAlign w:val="baseline"/>
                <w:lang w:val="en-US" w:eastAsia="zh-CN"/>
              </w:rPr>
            </w:pPr>
            <w:r>
              <w:rPr>
                <w:rFonts w:hint="default"/>
                <w:vertAlign w:val="baseline"/>
                <w:lang w:val="en-US" w:eastAsia="zh-CN"/>
              </w:rPr>
              <w:t>resolving power</w:t>
            </w:r>
          </w:p>
        </w:tc>
        <w:tc>
          <w:tcPr>
            <w:tcW w:w="3379" w:type="dxa"/>
            <w:gridSpan w:val="9"/>
          </w:tcPr>
          <w:p>
            <w:pPr>
              <w:tabs>
                <w:tab w:val="left" w:pos="1548"/>
              </w:tabs>
              <w:bidi w:val="0"/>
              <w:jc w:val="left"/>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0.01A/step for 10A and 0.001A/step for 10A and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vMerge w:val="continue"/>
          </w:tcPr>
          <w:p>
            <w:pPr>
              <w:rPr>
                <w:rFonts w:hint="eastAsia"/>
                <w:vertAlign w:val="baseline"/>
                <w:lang w:val="en-US" w:eastAsia="zh-CN"/>
              </w:rPr>
            </w:pPr>
          </w:p>
        </w:tc>
        <w:tc>
          <w:tcPr>
            <w:tcW w:w="2040" w:type="dxa"/>
          </w:tcPr>
          <w:p>
            <w:pPr>
              <w:jc w:val="center"/>
              <w:rPr>
                <w:rFonts w:hint="default"/>
                <w:vertAlign w:val="baseline"/>
                <w:lang w:val="en-US" w:eastAsia="zh-CN"/>
              </w:rPr>
            </w:pPr>
            <w:r>
              <w:rPr>
                <w:rFonts w:hint="default"/>
                <w:vertAlign w:val="baseline"/>
                <w:lang w:val="en-US" w:eastAsia="zh-CN"/>
              </w:rPr>
              <w:t>Accuracy</w:t>
            </w:r>
          </w:p>
        </w:tc>
        <w:tc>
          <w:tcPr>
            <w:tcW w:w="3379" w:type="dxa"/>
            <w:gridSpan w:val="9"/>
          </w:tcPr>
          <w:p>
            <w:pPr>
              <w:jc w:val="center"/>
              <w:rPr>
                <w:rFonts w:hint="default"/>
                <w:vertAlign w:val="baseline"/>
                <w:lang w:val="en-US" w:eastAsia="zh-CN"/>
              </w:rPr>
            </w:pPr>
            <w:r>
              <w:rPr>
                <w:rFonts w:hint="default"/>
                <w:vertAlign w:val="baseline"/>
                <w:lang w:val="en-US" w:eastAsia="zh-CN"/>
              </w:rPr>
              <w:t>±（2% +0.02A)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vMerge w:val="restart"/>
          </w:tcPr>
          <w:p>
            <w:pPr>
              <w:rPr>
                <w:rFonts w:hint="eastAsia"/>
                <w:vertAlign w:val="baseline"/>
                <w:lang w:val="en-US" w:eastAsia="zh-CN"/>
              </w:rPr>
            </w:pPr>
            <w:r>
              <w:rPr>
                <w:rFonts w:hint="eastAsia"/>
                <w:vertAlign w:val="baseline"/>
                <w:lang w:val="en-US" w:eastAsia="zh-CN"/>
              </w:rPr>
              <w:t>Voltage</w:t>
            </w:r>
          </w:p>
        </w:tc>
        <w:tc>
          <w:tcPr>
            <w:tcW w:w="2040" w:type="dxa"/>
          </w:tcPr>
          <w:p>
            <w:pPr>
              <w:jc w:val="center"/>
              <w:rPr>
                <w:rFonts w:hint="default"/>
                <w:vertAlign w:val="baseline"/>
                <w:lang w:val="en-US" w:eastAsia="zh-CN"/>
              </w:rPr>
            </w:pPr>
            <w:r>
              <w:rPr>
                <w:rFonts w:hint="default"/>
                <w:vertAlign w:val="baseline"/>
                <w:lang w:val="en-US" w:eastAsia="zh-CN"/>
              </w:rPr>
              <w:t>Voltage range</w:t>
            </w:r>
          </w:p>
        </w:tc>
        <w:tc>
          <w:tcPr>
            <w:tcW w:w="1057" w:type="dxa"/>
            <w:gridSpan w:val="4"/>
          </w:tcPr>
          <w:p>
            <w:pPr>
              <w:jc w:val="center"/>
              <w:rPr>
                <w:rFonts w:hint="default"/>
                <w:vertAlign w:val="baseline"/>
                <w:lang w:val="en-US" w:eastAsia="zh-CN"/>
              </w:rPr>
            </w:pPr>
            <w:r>
              <w:rPr>
                <w:rFonts w:hint="default"/>
                <w:vertAlign w:val="baseline"/>
                <w:lang w:val="en-US" w:eastAsia="zh-CN"/>
              </w:rPr>
              <w:t>AC 6V Max</w:t>
            </w:r>
            <w:r>
              <w:rPr>
                <w:rFonts w:hint="eastAsia"/>
                <w:vertAlign w:val="baseline"/>
                <w:lang w:val="en-US" w:eastAsia="zh-CN"/>
              </w:rPr>
              <w:t xml:space="preserve"> </w:t>
            </w:r>
            <w:r>
              <w:rPr>
                <w:rFonts w:hint="default"/>
                <w:vertAlign w:val="baseline"/>
                <w:lang w:val="en-US" w:eastAsia="zh-CN"/>
              </w:rPr>
              <w:t>Open circuit voltage</w:t>
            </w:r>
          </w:p>
        </w:tc>
        <w:tc>
          <w:tcPr>
            <w:tcW w:w="1176" w:type="dxa"/>
            <w:gridSpan w:val="3"/>
          </w:tcPr>
          <w:p>
            <w:pPr>
              <w:jc w:val="center"/>
              <w:rPr>
                <w:rFonts w:hint="default"/>
                <w:vertAlign w:val="baseline"/>
                <w:lang w:val="en-US" w:eastAsia="zh-CN"/>
              </w:rPr>
            </w:pPr>
            <w:r>
              <w:rPr>
                <w:rFonts w:hint="default"/>
                <w:vertAlign w:val="baseline"/>
                <w:lang w:val="en-US" w:eastAsia="zh-CN"/>
              </w:rPr>
              <w:t>AC</w:t>
            </w:r>
            <w:r>
              <w:rPr>
                <w:rFonts w:hint="eastAsia"/>
                <w:vertAlign w:val="baseline"/>
                <w:lang w:val="en-US" w:eastAsia="zh-CN"/>
              </w:rPr>
              <w:t xml:space="preserve"> 8</w:t>
            </w:r>
            <w:r>
              <w:rPr>
                <w:rFonts w:hint="default"/>
                <w:vertAlign w:val="baseline"/>
                <w:lang w:val="en-US" w:eastAsia="zh-CN"/>
              </w:rPr>
              <w:t>V Max</w:t>
            </w:r>
            <w:r>
              <w:rPr>
                <w:rFonts w:hint="eastAsia"/>
                <w:vertAlign w:val="baseline"/>
                <w:lang w:val="en-US" w:eastAsia="zh-CN"/>
              </w:rPr>
              <w:t xml:space="preserve"> </w:t>
            </w:r>
            <w:r>
              <w:rPr>
                <w:rFonts w:hint="default"/>
                <w:vertAlign w:val="baseline"/>
                <w:lang w:val="en-US" w:eastAsia="zh-CN"/>
              </w:rPr>
              <w:t>Open circuit voltage</w:t>
            </w:r>
          </w:p>
        </w:tc>
        <w:tc>
          <w:tcPr>
            <w:tcW w:w="1146" w:type="dxa"/>
            <w:gridSpan w:val="2"/>
          </w:tcPr>
          <w:p>
            <w:pPr>
              <w:jc w:val="center"/>
              <w:rPr>
                <w:rFonts w:hint="default"/>
                <w:vertAlign w:val="baseline"/>
                <w:lang w:val="en-US" w:eastAsia="zh-CN"/>
              </w:rPr>
            </w:pPr>
            <w:r>
              <w:rPr>
                <w:rFonts w:hint="default"/>
                <w:vertAlign w:val="baseline"/>
                <w:lang w:val="en-US" w:eastAsia="zh-CN"/>
              </w:rPr>
              <w:t xml:space="preserve">AC </w:t>
            </w:r>
            <w:r>
              <w:rPr>
                <w:rFonts w:hint="eastAsia"/>
                <w:vertAlign w:val="baseline"/>
                <w:lang w:val="en-US" w:eastAsia="zh-CN"/>
              </w:rPr>
              <w:t>12</w:t>
            </w:r>
            <w:r>
              <w:rPr>
                <w:rFonts w:hint="default"/>
                <w:vertAlign w:val="baseline"/>
                <w:lang w:val="en-US" w:eastAsia="zh-CN"/>
              </w:rPr>
              <w:t>V Max</w:t>
            </w:r>
            <w:r>
              <w:rPr>
                <w:rFonts w:hint="eastAsia"/>
                <w:vertAlign w:val="baseline"/>
                <w:lang w:val="en-US" w:eastAsia="zh-CN"/>
              </w:rPr>
              <w:t xml:space="preserve"> </w:t>
            </w:r>
            <w:r>
              <w:rPr>
                <w:rFonts w:hint="default"/>
                <w:vertAlign w:val="baseline"/>
                <w:lang w:val="en-US" w:eastAsia="zh-CN"/>
              </w:rPr>
              <w:t>Open circuit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vMerge w:val="continue"/>
          </w:tcPr>
          <w:p>
            <w:pPr>
              <w:rPr>
                <w:rFonts w:hint="eastAsia"/>
                <w:vertAlign w:val="baseline"/>
                <w:lang w:val="en-US" w:eastAsia="zh-CN"/>
              </w:rPr>
            </w:pPr>
          </w:p>
        </w:tc>
        <w:tc>
          <w:tcPr>
            <w:tcW w:w="2040" w:type="dxa"/>
          </w:tcPr>
          <w:p>
            <w:pPr>
              <w:jc w:val="center"/>
              <w:rPr>
                <w:rFonts w:hint="default"/>
                <w:vertAlign w:val="baseline"/>
                <w:lang w:val="en-US" w:eastAsia="zh-CN"/>
              </w:rPr>
            </w:pPr>
            <w:r>
              <w:rPr>
                <w:rFonts w:hint="default"/>
                <w:vertAlign w:val="baseline"/>
                <w:lang w:val="en-US" w:eastAsia="zh-CN"/>
              </w:rPr>
              <w:t>frequency</w:t>
            </w:r>
          </w:p>
        </w:tc>
        <w:tc>
          <w:tcPr>
            <w:tcW w:w="3379" w:type="dxa"/>
            <w:gridSpan w:val="9"/>
          </w:tcPr>
          <w:p>
            <w:pPr>
              <w:jc w:val="center"/>
              <w:rPr>
                <w:rFonts w:hint="default"/>
                <w:vertAlign w:val="baseline"/>
                <w:lang w:val="en-US" w:eastAsia="zh-CN"/>
              </w:rPr>
            </w:pPr>
            <w:r>
              <w:rPr>
                <w:rFonts w:hint="default"/>
                <w:vertAlign w:val="baseline"/>
                <w:lang w:val="en-US" w:eastAsia="zh-CN"/>
              </w:rPr>
              <w:t xml:space="preserve">50/60Hz </w:t>
            </w:r>
            <w:r>
              <w:rPr>
                <w:rFonts w:hint="eastAsia"/>
                <w:vertAlign w:val="baseline"/>
                <w:lang w:val="en-US" w:eastAsia="zh-CN"/>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vMerge w:val="continue"/>
          </w:tcPr>
          <w:p>
            <w:pPr>
              <w:rPr>
                <w:rFonts w:hint="eastAsia"/>
                <w:vertAlign w:val="baseline"/>
                <w:lang w:val="en-US" w:eastAsia="zh-CN"/>
              </w:rPr>
            </w:pPr>
          </w:p>
        </w:tc>
        <w:tc>
          <w:tcPr>
            <w:tcW w:w="2040" w:type="dxa"/>
          </w:tcPr>
          <w:p>
            <w:pPr>
              <w:jc w:val="center"/>
              <w:rPr>
                <w:rFonts w:hint="default"/>
                <w:vertAlign w:val="baseline"/>
                <w:lang w:val="en-US" w:eastAsia="zh-CN"/>
              </w:rPr>
            </w:pPr>
            <w:r>
              <w:rPr>
                <w:rFonts w:hint="default"/>
                <w:vertAlign w:val="baseline"/>
                <w:lang w:val="en-US" w:eastAsia="zh-CN"/>
              </w:rPr>
              <w:t>wave form</w:t>
            </w:r>
          </w:p>
        </w:tc>
        <w:tc>
          <w:tcPr>
            <w:tcW w:w="3379" w:type="dxa"/>
            <w:gridSpan w:val="9"/>
          </w:tcPr>
          <w:p>
            <w:pPr>
              <w:jc w:val="center"/>
              <w:rPr>
                <w:rFonts w:hint="default"/>
                <w:vertAlign w:val="baseline"/>
                <w:lang w:val="en-US" w:eastAsia="zh-CN"/>
              </w:rPr>
            </w:pPr>
            <w:r>
              <w:rPr>
                <w:rFonts w:hint="default"/>
                <w:vertAlign w:val="baseline"/>
                <w:lang w:val="en-US" w:eastAsia="zh-CN"/>
              </w:rPr>
              <w:t>sine wave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vMerge w:val="restart"/>
          </w:tcPr>
          <w:p>
            <w:pPr>
              <w:rPr>
                <w:rFonts w:hint="default"/>
                <w:vertAlign w:val="baseline"/>
                <w:lang w:val="en-US" w:eastAsia="zh-CN"/>
              </w:rPr>
            </w:pPr>
          </w:p>
          <w:p>
            <w:pPr>
              <w:rPr>
                <w:rFonts w:hint="default"/>
                <w:vertAlign w:val="baseline"/>
                <w:lang w:val="en-US" w:eastAsia="zh-CN"/>
              </w:rPr>
            </w:pPr>
            <w:r>
              <w:rPr>
                <w:rFonts w:hint="default"/>
                <w:vertAlign w:val="baseline"/>
                <w:lang w:val="en-US" w:eastAsia="zh-CN"/>
              </w:rPr>
              <w:t>ammeter</w:t>
            </w:r>
          </w:p>
          <w:p>
            <w:pPr>
              <w:rPr>
                <w:rFonts w:hint="default"/>
                <w:vertAlign w:val="baseline"/>
                <w:lang w:val="en-US" w:eastAsia="zh-CN"/>
              </w:rPr>
            </w:pPr>
          </w:p>
        </w:tc>
        <w:tc>
          <w:tcPr>
            <w:tcW w:w="2040" w:type="dxa"/>
          </w:tcPr>
          <w:p>
            <w:pPr>
              <w:jc w:val="center"/>
              <w:rPr>
                <w:rFonts w:hint="default"/>
                <w:vertAlign w:val="baseline"/>
                <w:lang w:val="en-US" w:eastAsia="zh-CN"/>
              </w:rPr>
            </w:pPr>
            <w:r>
              <w:rPr>
                <w:rFonts w:hint="default"/>
                <w:vertAlign w:val="baseline"/>
                <w:lang w:val="en-US" w:eastAsia="zh-CN"/>
              </w:rPr>
              <w:t>Measuring range of ammeter</w:t>
            </w:r>
          </w:p>
        </w:tc>
        <w:tc>
          <w:tcPr>
            <w:tcW w:w="1057" w:type="dxa"/>
            <w:gridSpan w:val="4"/>
          </w:tcPr>
          <w:p>
            <w:pPr>
              <w:jc w:val="center"/>
              <w:rPr>
                <w:rFonts w:hint="default"/>
                <w:vertAlign w:val="baseline"/>
                <w:lang w:val="en-US" w:eastAsia="zh-CN"/>
              </w:rPr>
            </w:pPr>
            <w:r>
              <w:rPr>
                <w:rFonts w:hint="default"/>
                <w:vertAlign w:val="baseline"/>
                <w:lang w:val="en-US" w:eastAsia="zh-CN"/>
              </w:rPr>
              <w:t>AC (3-30)A</w:t>
            </w:r>
          </w:p>
        </w:tc>
        <w:tc>
          <w:tcPr>
            <w:tcW w:w="1176" w:type="dxa"/>
            <w:gridSpan w:val="3"/>
          </w:tcPr>
          <w:p>
            <w:pPr>
              <w:jc w:val="center"/>
              <w:rPr>
                <w:rFonts w:hint="default"/>
                <w:vertAlign w:val="baseline"/>
                <w:lang w:val="en-US" w:eastAsia="zh-CN"/>
              </w:rPr>
            </w:pPr>
            <w:r>
              <w:rPr>
                <w:rFonts w:hint="default"/>
                <w:vertAlign w:val="baseline"/>
                <w:lang w:val="en-US" w:eastAsia="zh-CN"/>
              </w:rPr>
              <w:t>AC (3-</w:t>
            </w:r>
            <w:r>
              <w:rPr>
                <w:rFonts w:hint="eastAsia"/>
                <w:vertAlign w:val="baseline"/>
                <w:lang w:val="en-US" w:eastAsia="zh-CN"/>
              </w:rPr>
              <w:t>4</w:t>
            </w:r>
            <w:r>
              <w:rPr>
                <w:rFonts w:hint="default"/>
                <w:vertAlign w:val="baseline"/>
                <w:lang w:val="en-US" w:eastAsia="zh-CN"/>
              </w:rPr>
              <w:t>0)A</w:t>
            </w:r>
          </w:p>
        </w:tc>
        <w:tc>
          <w:tcPr>
            <w:tcW w:w="1146" w:type="dxa"/>
            <w:gridSpan w:val="2"/>
          </w:tcPr>
          <w:p>
            <w:pPr>
              <w:jc w:val="center"/>
              <w:rPr>
                <w:rFonts w:hint="default"/>
                <w:vertAlign w:val="baseline"/>
                <w:lang w:val="en-US" w:eastAsia="zh-CN"/>
              </w:rPr>
            </w:pPr>
            <w:r>
              <w:rPr>
                <w:rFonts w:hint="default"/>
                <w:vertAlign w:val="baseline"/>
                <w:lang w:val="en-US" w:eastAsia="zh-CN"/>
              </w:rPr>
              <w:t>AC (3-</w:t>
            </w:r>
            <w:r>
              <w:rPr>
                <w:rFonts w:hint="eastAsia"/>
                <w:vertAlign w:val="baseline"/>
                <w:lang w:val="en-US" w:eastAsia="zh-CN"/>
              </w:rPr>
              <w:t>6</w:t>
            </w:r>
            <w:r>
              <w:rPr>
                <w:rFonts w:hint="default"/>
                <w:vertAlign w:val="baseline"/>
                <w:lang w:val="en-US" w:eastAsia="zh-CN"/>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vMerge w:val="continue"/>
          </w:tcPr>
          <w:p>
            <w:pPr>
              <w:rPr>
                <w:rFonts w:hint="eastAsia"/>
                <w:vertAlign w:val="baseline"/>
                <w:lang w:val="en-US" w:eastAsia="zh-CN"/>
              </w:rPr>
            </w:pPr>
          </w:p>
        </w:tc>
        <w:tc>
          <w:tcPr>
            <w:tcW w:w="2040" w:type="dxa"/>
          </w:tcPr>
          <w:p>
            <w:pPr>
              <w:jc w:val="center"/>
              <w:rPr>
                <w:rFonts w:hint="default"/>
                <w:vertAlign w:val="baseline"/>
                <w:lang w:val="en-US" w:eastAsia="zh-CN"/>
              </w:rPr>
            </w:pPr>
            <w:r>
              <w:rPr>
                <w:rFonts w:hint="default"/>
                <w:vertAlign w:val="baseline"/>
                <w:lang w:val="en-US" w:eastAsia="zh-CN"/>
              </w:rPr>
              <w:t>resolving power</w:t>
            </w:r>
          </w:p>
        </w:tc>
        <w:tc>
          <w:tcPr>
            <w:tcW w:w="3379" w:type="dxa"/>
            <w:gridSpan w:val="9"/>
          </w:tcPr>
          <w:p>
            <w:pPr>
              <w:jc w:val="center"/>
              <w:rPr>
                <w:rFonts w:hint="default"/>
                <w:vertAlign w:val="baseline"/>
                <w:lang w:val="en-US" w:eastAsia="zh-CN"/>
              </w:rPr>
            </w:pPr>
            <w:r>
              <w:rPr>
                <w:rFonts w:hint="eastAsia" w:cstheme="minorBidi"/>
                <w:kern w:val="2"/>
                <w:sz w:val="21"/>
                <w:szCs w:val="24"/>
                <w:lang w:val="en-US" w:eastAsia="zh-CN" w:bidi="ar-SA"/>
              </w:rPr>
              <w:t>0.01A/step for 10A and 0.001A/step for 10A and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vMerge w:val="continue"/>
          </w:tcPr>
          <w:p>
            <w:pPr>
              <w:rPr>
                <w:rFonts w:hint="eastAsia"/>
                <w:vertAlign w:val="baseline"/>
                <w:lang w:val="en-US" w:eastAsia="zh-CN"/>
              </w:rPr>
            </w:pPr>
          </w:p>
        </w:tc>
        <w:tc>
          <w:tcPr>
            <w:tcW w:w="2040" w:type="dxa"/>
          </w:tcPr>
          <w:p>
            <w:pPr>
              <w:jc w:val="center"/>
              <w:rPr>
                <w:rFonts w:hint="default"/>
                <w:vertAlign w:val="baseline"/>
                <w:lang w:val="en-US" w:eastAsia="zh-CN"/>
              </w:rPr>
            </w:pPr>
            <w:r>
              <w:rPr>
                <w:rFonts w:hint="default"/>
                <w:vertAlign w:val="baseline"/>
                <w:lang w:val="en-US" w:eastAsia="zh-CN"/>
              </w:rPr>
              <w:t>Accuracy</w:t>
            </w:r>
          </w:p>
        </w:tc>
        <w:tc>
          <w:tcPr>
            <w:tcW w:w="3379" w:type="dxa"/>
            <w:gridSpan w:val="9"/>
          </w:tcPr>
          <w:p>
            <w:pPr>
              <w:jc w:val="center"/>
              <w:rPr>
                <w:rFonts w:hint="default"/>
                <w:vertAlign w:val="baseline"/>
                <w:lang w:val="en-US" w:eastAsia="zh-CN"/>
              </w:rPr>
            </w:pPr>
            <w:r>
              <w:rPr>
                <w:rFonts w:hint="default"/>
                <w:vertAlign w:val="baseline"/>
                <w:lang w:val="en-US" w:eastAsia="zh-CN"/>
              </w:rPr>
              <w:t>±（2% +0.</w:t>
            </w:r>
            <w:r>
              <w:rPr>
                <w:rFonts w:hint="eastAsia"/>
                <w:vertAlign w:val="baseline"/>
                <w:lang w:val="en-US" w:eastAsia="zh-CN"/>
              </w:rPr>
              <w:t>1</w:t>
            </w:r>
            <w:r>
              <w:rPr>
                <w:rFonts w:hint="default"/>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vMerge w:val="restart"/>
          </w:tcPr>
          <w:p>
            <w:pPr>
              <w:rPr>
                <w:rFonts w:hint="eastAsia"/>
                <w:vertAlign w:val="baseline"/>
                <w:lang w:val="en-US" w:eastAsia="zh-CN"/>
              </w:rPr>
            </w:pPr>
          </w:p>
          <w:p>
            <w:pPr>
              <w:rPr>
                <w:rFonts w:hint="eastAsia"/>
                <w:vertAlign w:val="baseline"/>
                <w:lang w:val="en-US" w:eastAsia="zh-CN"/>
              </w:rPr>
            </w:pPr>
          </w:p>
          <w:p>
            <w:pPr>
              <w:rPr>
                <w:rFonts w:hint="eastAsia"/>
                <w:vertAlign w:val="baseline"/>
                <w:lang w:val="en-US" w:eastAsia="zh-CN"/>
              </w:rPr>
            </w:pPr>
          </w:p>
          <w:p>
            <w:pPr>
              <w:rPr>
                <w:rFonts w:hint="eastAsia"/>
                <w:vertAlign w:val="baseline"/>
                <w:lang w:val="en-US" w:eastAsia="zh-CN"/>
              </w:rPr>
            </w:pPr>
          </w:p>
          <w:p>
            <w:pPr>
              <w:rPr>
                <w:rFonts w:hint="eastAsia"/>
                <w:vertAlign w:val="baseline"/>
                <w:lang w:val="en-US" w:eastAsia="zh-CN"/>
              </w:rPr>
            </w:pPr>
          </w:p>
          <w:p>
            <w:pPr>
              <w:rPr>
                <w:rFonts w:hint="eastAsia"/>
                <w:vertAlign w:val="baseline"/>
                <w:lang w:val="en-US" w:eastAsia="zh-CN"/>
              </w:rPr>
            </w:pPr>
          </w:p>
          <w:p>
            <w:pPr>
              <w:rPr>
                <w:rFonts w:hint="eastAsia"/>
                <w:vertAlign w:val="baseline"/>
                <w:lang w:val="en-US" w:eastAsia="zh-CN"/>
              </w:rPr>
            </w:pPr>
          </w:p>
          <w:p>
            <w:pPr>
              <w:rPr>
                <w:rFonts w:hint="eastAsia"/>
                <w:vertAlign w:val="baseline"/>
                <w:lang w:val="en-US" w:eastAsia="zh-CN"/>
              </w:rPr>
            </w:pPr>
            <w:r>
              <w:rPr>
                <w:rFonts w:hint="eastAsia"/>
                <w:vertAlign w:val="baseline"/>
                <w:lang w:val="en-US" w:eastAsia="zh-CN"/>
              </w:rPr>
              <w:t>Resistance meter</w:t>
            </w:r>
          </w:p>
        </w:tc>
        <w:tc>
          <w:tcPr>
            <w:tcW w:w="2040" w:type="dxa"/>
          </w:tcPr>
          <w:p>
            <w:pPr>
              <w:jc w:val="center"/>
              <w:rPr>
                <w:rFonts w:hint="default"/>
                <w:vertAlign w:val="baseline"/>
                <w:lang w:val="en-US" w:eastAsia="zh-CN"/>
              </w:rPr>
            </w:pPr>
            <w:r>
              <w:rPr>
                <w:rFonts w:hint="default"/>
                <w:vertAlign w:val="baseline"/>
                <w:lang w:val="en-US" w:eastAsia="zh-CN"/>
              </w:rPr>
              <w:t>Measuring range of resistance meter</w:t>
            </w:r>
          </w:p>
        </w:tc>
        <w:tc>
          <w:tcPr>
            <w:tcW w:w="1051" w:type="dxa"/>
            <w:gridSpan w:val="3"/>
          </w:tcPr>
          <w:p>
            <w:pPr>
              <w:jc w:val="center"/>
              <w:rPr>
                <w:rFonts w:hint="default"/>
                <w:vertAlign w:val="baseline"/>
                <w:lang w:val="en-US" w:eastAsia="zh-CN"/>
              </w:rPr>
            </w:pPr>
            <w:r>
              <w:rPr>
                <w:rFonts w:hint="default"/>
                <w:vertAlign w:val="baseline"/>
                <w:lang w:val="en-US" w:eastAsia="zh-CN"/>
              </w:rPr>
              <w:t>0-510 m Ω, when the output current is 3-10</w:t>
            </w:r>
            <w:r>
              <w:rPr>
                <w:rFonts w:hint="eastAsia"/>
                <w:vertAlign w:val="baseline"/>
                <w:lang w:val="en-US" w:eastAsia="zh-CN"/>
              </w:rPr>
              <w:t>A</w:t>
            </w:r>
            <w:r>
              <w:rPr>
                <w:rFonts w:hint="default"/>
                <w:vertAlign w:val="baseline"/>
                <w:lang w:val="en-US" w:eastAsia="zh-CN"/>
              </w:rPr>
              <w:t>; 0-120m Ω, when the output current is 10</w:t>
            </w:r>
            <w:r>
              <w:rPr>
                <w:rFonts w:hint="eastAsia"/>
                <w:vertAlign w:val="baseline"/>
                <w:lang w:val="en-US" w:eastAsia="zh-CN"/>
              </w:rPr>
              <w:t>A</w:t>
            </w:r>
            <w:r>
              <w:rPr>
                <w:rFonts w:hint="default"/>
                <w:vertAlign w:val="baseline"/>
                <w:lang w:val="en-US" w:eastAsia="zh-CN"/>
              </w:rPr>
              <w:t>-30</w:t>
            </w:r>
            <w:r>
              <w:rPr>
                <w:rFonts w:hint="eastAsia"/>
                <w:vertAlign w:val="baseline"/>
                <w:lang w:val="en-US" w:eastAsia="zh-CN"/>
              </w:rPr>
              <w:t>A</w:t>
            </w:r>
          </w:p>
        </w:tc>
        <w:tc>
          <w:tcPr>
            <w:tcW w:w="1204" w:type="dxa"/>
            <w:gridSpan w:val="5"/>
          </w:tcPr>
          <w:p>
            <w:pPr>
              <w:jc w:val="center"/>
              <w:rPr>
                <w:rFonts w:hint="default"/>
                <w:vertAlign w:val="baseline"/>
                <w:lang w:val="en-US" w:eastAsia="zh-CN"/>
              </w:rPr>
            </w:pPr>
            <w:r>
              <w:rPr>
                <w:rFonts w:hint="default"/>
                <w:vertAlign w:val="baseline"/>
                <w:lang w:val="en-US" w:eastAsia="zh-CN"/>
              </w:rPr>
              <w:t>0-600m Ω, when the output current is 3-10</w:t>
            </w:r>
            <w:r>
              <w:rPr>
                <w:rFonts w:hint="eastAsia"/>
                <w:vertAlign w:val="baseline"/>
                <w:lang w:val="en-US" w:eastAsia="zh-CN"/>
              </w:rPr>
              <w:t>A</w:t>
            </w:r>
            <w:r>
              <w:rPr>
                <w:rFonts w:hint="default"/>
                <w:vertAlign w:val="baseline"/>
                <w:lang w:val="en-US" w:eastAsia="zh-CN"/>
              </w:rPr>
              <w:t>;</w:t>
            </w:r>
          </w:p>
          <w:p>
            <w:pPr>
              <w:jc w:val="center"/>
              <w:rPr>
                <w:rFonts w:hint="default"/>
                <w:vertAlign w:val="baseline"/>
                <w:lang w:val="en-US" w:eastAsia="zh-CN"/>
              </w:rPr>
            </w:pPr>
          </w:p>
          <w:p>
            <w:pPr>
              <w:jc w:val="center"/>
              <w:rPr>
                <w:rFonts w:hint="default"/>
                <w:vertAlign w:val="baseline"/>
                <w:lang w:val="en-US" w:eastAsia="zh-CN"/>
              </w:rPr>
            </w:pPr>
            <w:r>
              <w:rPr>
                <w:rFonts w:hint="default"/>
                <w:vertAlign w:val="baseline"/>
                <w:lang w:val="en-US" w:eastAsia="zh-CN"/>
              </w:rPr>
              <w:t>0-200m Ω, when the output current is 10</w:t>
            </w:r>
            <w:r>
              <w:rPr>
                <w:rFonts w:hint="eastAsia"/>
                <w:vertAlign w:val="baseline"/>
                <w:lang w:val="en-US" w:eastAsia="zh-CN"/>
              </w:rPr>
              <w:t>A</w:t>
            </w:r>
            <w:r>
              <w:rPr>
                <w:rFonts w:hint="default"/>
                <w:vertAlign w:val="baseline"/>
                <w:lang w:val="en-US" w:eastAsia="zh-CN"/>
              </w:rPr>
              <w:t>-30</w:t>
            </w:r>
            <w:r>
              <w:rPr>
                <w:rFonts w:hint="eastAsia"/>
                <w:vertAlign w:val="baseline"/>
                <w:lang w:val="en-US" w:eastAsia="zh-CN"/>
              </w:rPr>
              <w:t>A</w:t>
            </w:r>
            <w:r>
              <w:rPr>
                <w:rFonts w:hint="default"/>
                <w:vertAlign w:val="baseline"/>
                <w:lang w:val="en-US" w:eastAsia="zh-CN"/>
              </w:rPr>
              <w:t>;</w:t>
            </w:r>
          </w:p>
          <w:p>
            <w:pPr>
              <w:jc w:val="center"/>
              <w:rPr>
                <w:rFonts w:hint="default"/>
                <w:vertAlign w:val="baseline"/>
                <w:lang w:val="en-US" w:eastAsia="zh-CN"/>
              </w:rPr>
            </w:pPr>
          </w:p>
          <w:p>
            <w:pPr>
              <w:jc w:val="center"/>
              <w:rPr>
                <w:rFonts w:hint="default"/>
                <w:vertAlign w:val="baseline"/>
                <w:lang w:val="en-US" w:eastAsia="zh-CN"/>
              </w:rPr>
            </w:pPr>
            <w:r>
              <w:rPr>
                <w:rFonts w:hint="default"/>
                <w:vertAlign w:val="baseline"/>
                <w:lang w:val="en-US" w:eastAsia="zh-CN"/>
              </w:rPr>
              <w:t>0-150m Ω, when the output current is 30</w:t>
            </w:r>
            <w:r>
              <w:rPr>
                <w:rFonts w:hint="eastAsia"/>
                <w:vertAlign w:val="baseline"/>
                <w:lang w:val="en-US" w:eastAsia="zh-CN"/>
              </w:rPr>
              <w:t>A</w:t>
            </w:r>
            <w:r>
              <w:rPr>
                <w:rFonts w:hint="default"/>
                <w:vertAlign w:val="baseline"/>
                <w:lang w:val="en-US" w:eastAsia="zh-CN"/>
              </w:rPr>
              <w:t>-40</w:t>
            </w:r>
            <w:r>
              <w:rPr>
                <w:rFonts w:hint="eastAsia"/>
                <w:vertAlign w:val="baseline"/>
                <w:lang w:val="en-US" w:eastAsia="zh-CN"/>
              </w:rPr>
              <w:t>A</w:t>
            </w:r>
          </w:p>
        </w:tc>
        <w:tc>
          <w:tcPr>
            <w:tcW w:w="1124" w:type="dxa"/>
          </w:tcPr>
          <w:p>
            <w:pPr>
              <w:jc w:val="center"/>
              <w:rPr>
                <w:rFonts w:hint="default"/>
                <w:vertAlign w:val="baseline"/>
                <w:lang w:val="en-US" w:eastAsia="zh-CN"/>
              </w:rPr>
            </w:pPr>
            <w:r>
              <w:rPr>
                <w:rFonts w:hint="default"/>
                <w:vertAlign w:val="baseline"/>
                <w:lang w:val="en-US" w:eastAsia="zh-CN"/>
              </w:rPr>
              <w:t>0-600m Ω, when the output current is 3-15</w:t>
            </w:r>
            <w:r>
              <w:rPr>
                <w:rFonts w:hint="eastAsia"/>
                <w:vertAlign w:val="baseline"/>
                <w:lang w:val="en-US" w:eastAsia="zh-CN"/>
              </w:rPr>
              <w:t>A</w:t>
            </w:r>
            <w:r>
              <w:rPr>
                <w:rFonts w:hint="default"/>
                <w:vertAlign w:val="baseline"/>
                <w:lang w:val="en-US" w:eastAsia="zh-CN"/>
              </w:rPr>
              <w:t>;</w:t>
            </w:r>
          </w:p>
          <w:p>
            <w:pPr>
              <w:jc w:val="center"/>
              <w:rPr>
                <w:rFonts w:hint="default"/>
                <w:vertAlign w:val="baseline"/>
                <w:lang w:val="en-US" w:eastAsia="zh-CN"/>
              </w:rPr>
            </w:pPr>
            <w:r>
              <w:rPr>
                <w:rFonts w:hint="default"/>
                <w:vertAlign w:val="baseline"/>
                <w:lang w:val="en-US" w:eastAsia="zh-CN"/>
              </w:rPr>
              <w:t>0-300m Ω, when the output current is 15</w:t>
            </w:r>
            <w:r>
              <w:rPr>
                <w:rFonts w:hint="eastAsia"/>
                <w:vertAlign w:val="baseline"/>
                <w:lang w:val="en-US" w:eastAsia="zh-CN"/>
              </w:rPr>
              <w:t>A</w:t>
            </w:r>
            <w:r>
              <w:rPr>
                <w:rFonts w:hint="default"/>
                <w:vertAlign w:val="baseline"/>
                <w:lang w:val="en-US" w:eastAsia="zh-CN"/>
              </w:rPr>
              <w:t>-30</w:t>
            </w:r>
            <w:r>
              <w:rPr>
                <w:rFonts w:hint="eastAsia"/>
                <w:vertAlign w:val="baseline"/>
                <w:lang w:val="en-US" w:eastAsia="zh-CN"/>
              </w:rPr>
              <w:t>A</w:t>
            </w:r>
            <w:r>
              <w:rPr>
                <w:rFonts w:hint="default"/>
                <w:vertAlign w:val="baseline"/>
                <w:lang w:val="en-US" w:eastAsia="zh-CN"/>
              </w:rPr>
              <w:t>;</w:t>
            </w:r>
          </w:p>
          <w:p>
            <w:pPr>
              <w:jc w:val="center"/>
              <w:rPr>
                <w:rFonts w:hint="default"/>
                <w:vertAlign w:val="baseline"/>
                <w:lang w:val="en-US" w:eastAsia="zh-CN"/>
              </w:rPr>
            </w:pPr>
            <w:r>
              <w:rPr>
                <w:rFonts w:hint="default"/>
                <w:vertAlign w:val="baseline"/>
                <w:lang w:val="en-US" w:eastAsia="zh-CN"/>
              </w:rPr>
              <w:t>0-150m Ω, when the output current is 30</w:t>
            </w:r>
            <w:r>
              <w:rPr>
                <w:rFonts w:hint="eastAsia"/>
                <w:vertAlign w:val="baseline"/>
                <w:lang w:val="en-US" w:eastAsia="zh-CN"/>
              </w:rPr>
              <w:t>A</w:t>
            </w:r>
            <w:r>
              <w:rPr>
                <w:rFonts w:hint="default"/>
                <w:vertAlign w:val="baseline"/>
                <w:lang w:val="en-US" w:eastAsia="zh-CN"/>
              </w:rPr>
              <w:t>-60</w:t>
            </w:r>
            <w:r>
              <w:rPr>
                <w:rFonts w:hint="eastAsia"/>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vMerge w:val="continue"/>
          </w:tcPr>
          <w:p>
            <w:pPr>
              <w:rPr>
                <w:rFonts w:hint="eastAsia"/>
                <w:vertAlign w:val="baseline"/>
                <w:lang w:val="en-US" w:eastAsia="zh-CN"/>
              </w:rPr>
            </w:pPr>
          </w:p>
        </w:tc>
        <w:tc>
          <w:tcPr>
            <w:tcW w:w="2040" w:type="dxa"/>
            <w:vAlign w:val="top"/>
          </w:tcPr>
          <w:p>
            <w:pPr>
              <w:jc w:val="center"/>
              <w:rPr>
                <w:rFonts w:hint="default" w:asciiTheme="minorHAnsi" w:hAnsiTheme="minorHAnsi" w:eastAsiaTheme="minorEastAsia" w:cstheme="minorBidi"/>
                <w:kern w:val="2"/>
                <w:sz w:val="21"/>
                <w:szCs w:val="24"/>
                <w:vertAlign w:val="baseline"/>
                <w:lang w:val="en-US" w:eastAsia="zh-CN" w:bidi="ar-SA"/>
              </w:rPr>
            </w:pPr>
            <w:r>
              <w:rPr>
                <w:rFonts w:hint="default"/>
                <w:vertAlign w:val="baseline"/>
                <w:lang w:val="en-US" w:eastAsia="zh-CN"/>
              </w:rPr>
              <w:t>resolving power</w:t>
            </w:r>
          </w:p>
        </w:tc>
        <w:tc>
          <w:tcPr>
            <w:tcW w:w="3379" w:type="dxa"/>
            <w:gridSpan w:val="9"/>
          </w:tcPr>
          <w:p>
            <w:pPr>
              <w:jc w:val="center"/>
              <w:rPr>
                <w:rFonts w:hint="default"/>
                <w:vertAlign w:val="baseline"/>
                <w:lang w:val="en-US" w:eastAsia="zh-CN"/>
              </w:rPr>
            </w:pPr>
            <w:r>
              <w:rPr>
                <w:rFonts w:hint="eastAsia" w:cstheme="minorBidi"/>
                <w:kern w:val="2"/>
                <w:sz w:val="21"/>
                <w:szCs w:val="24"/>
                <w:lang w:val="en-US" w:eastAsia="zh-CN" w:bidi="ar-SA"/>
              </w:rPr>
              <w:t>0.01A/step for 10A and 0.001A/step for 10A and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vMerge w:val="continue"/>
          </w:tcPr>
          <w:p>
            <w:pPr>
              <w:rPr>
                <w:rFonts w:hint="eastAsia"/>
                <w:vertAlign w:val="baseline"/>
                <w:lang w:val="en-US" w:eastAsia="zh-CN"/>
              </w:rPr>
            </w:pPr>
          </w:p>
        </w:tc>
        <w:tc>
          <w:tcPr>
            <w:tcW w:w="2040" w:type="dxa"/>
            <w:vAlign w:val="top"/>
          </w:tcPr>
          <w:p>
            <w:pPr>
              <w:jc w:val="center"/>
              <w:rPr>
                <w:rFonts w:hint="default" w:asciiTheme="minorHAnsi" w:hAnsiTheme="minorHAnsi" w:eastAsiaTheme="minorEastAsia" w:cstheme="minorBidi"/>
                <w:kern w:val="2"/>
                <w:sz w:val="21"/>
                <w:szCs w:val="24"/>
                <w:vertAlign w:val="baseline"/>
                <w:lang w:val="en-US" w:eastAsia="zh-CN" w:bidi="ar-SA"/>
              </w:rPr>
            </w:pPr>
            <w:r>
              <w:rPr>
                <w:rFonts w:hint="default"/>
                <w:vertAlign w:val="baseline"/>
                <w:lang w:val="en-US" w:eastAsia="zh-CN"/>
              </w:rPr>
              <w:t>Accuracy</w:t>
            </w:r>
          </w:p>
        </w:tc>
        <w:tc>
          <w:tcPr>
            <w:tcW w:w="3379" w:type="dxa"/>
            <w:gridSpan w:val="9"/>
          </w:tcPr>
          <w:p>
            <w:pPr>
              <w:jc w:val="center"/>
              <w:rPr>
                <w:rFonts w:hint="default"/>
                <w:vertAlign w:val="baseline"/>
                <w:lang w:val="en-US" w:eastAsia="zh-CN"/>
              </w:rPr>
            </w:pPr>
            <w:r>
              <w:rPr>
                <w:rFonts w:hint="default"/>
                <w:vertAlign w:val="baseline"/>
                <w:lang w:val="en-US" w:eastAsia="zh-CN"/>
              </w:rPr>
              <w:t>≦ ±（2%+1mΩ)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tcPr>
          <w:p>
            <w:pPr>
              <w:rPr>
                <w:rFonts w:hint="eastAsia"/>
                <w:vertAlign w:val="baseline"/>
                <w:lang w:val="en-US" w:eastAsia="zh-CN"/>
              </w:rPr>
            </w:pPr>
            <w:r>
              <w:rPr>
                <w:rFonts w:hint="eastAsia"/>
                <w:vertAlign w:val="baseline"/>
                <w:lang w:val="en-US" w:eastAsia="zh-CN"/>
              </w:rPr>
              <w:t>Timer range</w:t>
            </w:r>
          </w:p>
        </w:tc>
        <w:tc>
          <w:tcPr>
            <w:tcW w:w="5419" w:type="dxa"/>
            <w:gridSpan w:val="10"/>
            <w:vAlign w:val="top"/>
          </w:tcPr>
          <w:p>
            <w:pPr>
              <w:jc w:val="center"/>
              <w:rPr>
                <w:rFonts w:hint="default"/>
                <w:vertAlign w:val="baseline"/>
                <w:lang w:val="en-US" w:eastAsia="zh-CN"/>
              </w:rPr>
            </w:pPr>
            <w:r>
              <w:rPr>
                <w:rFonts w:hint="default"/>
                <w:vertAlign w:val="baseline"/>
                <w:lang w:val="en-US" w:eastAsia="zh-CN"/>
              </w:rPr>
              <w:t>0-999.9S，resolving power：0.1S/step，Accuracy：≦ ±50ms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tcPr>
          <w:p>
            <w:pPr>
              <w:rPr>
                <w:rFonts w:hint="eastAsia"/>
                <w:vertAlign w:val="baseline"/>
                <w:lang w:val="en-US" w:eastAsia="zh-CN"/>
              </w:rPr>
            </w:pPr>
            <w:r>
              <w:rPr>
                <w:rFonts w:hint="eastAsia"/>
                <w:vertAlign w:val="baseline"/>
                <w:lang w:val="en-US" w:eastAsia="zh-CN"/>
              </w:rPr>
              <w:t>Compensation mode</w:t>
            </w:r>
          </w:p>
        </w:tc>
        <w:tc>
          <w:tcPr>
            <w:tcW w:w="5419" w:type="dxa"/>
            <w:gridSpan w:val="10"/>
            <w:vAlign w:val="top"/>
          </w:tcPr>
          <w:p>
            <w:pPr>
              <w:jc w:val="center"/>
              <w:rPr>
                <w:rFonts w:hint="default"/>
                <w:vertAlign w:val="baseline"/>
                <w:lang w:val="en-US" w:eastAsia="zh-CN"/>
              </w:rPr>
            </w:pPr>
            <w:r>
              <w:rPr>
                <w:rFonts w:hint="default"/>
                <w:vertAlign w:val="baseline"/>
                <w:lang w:val="en-US" w:eastAsia="zh-CN"/>
              </w:rPr>
              <w:t>Manual or automatic, maximum Offset：100mΩ Max，Accuracy：≦ ±（2%+1mΩ)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tcPr>
          <w:p>
            <w:pPr>
              <w:rPr>
                <w:rFonts w:hint="eastAsia"/>
                <w:vertAlign w:val="baseline"/>
                <w:lang w:val="en-US" w:eastAsia="zh-CN"/>
              </w:rPr>
            </w:pPr>
            <w:r>
              <w:rPr>
                <w:rFonts w:hint="eastAsia"/>
                <w:vertAlign w:val="baseline"/>
                <w:lang w:val="en-US" w:eastAsia="zh-CN"/>
              </w:rPr>
              <w:t>Set the upper limit range of the resistance</w:t>
            </w:r>
          </w:p>
        </w:tc>
        <w:tc>
          <w:tcPr>
            <w:tcW w:w="5419" w:type="dxa"/>
            <w:gridSpan w:val="10"/>
            <w:vAlign w:val="top"/>
          </w:tcPr>
          <w:p>
            <w:pPr>
              <w:jc w:val="center"/>
              <w:rPr>
                <w:rFonts w:hint="default"/>
                <w:vertAlign w:val="baseline"/>
                <w:lang w:val="en-US" w:eastAsia="zh-CN"/>
              </w:rPr>
            </w:pPr>
            <w:r>
              <w:rPr>
                <w:rFonts w:hint="default"/>
                <w:vertAlign w:val="baseline"/>
                <w:lang w:val="en-US" w:eastAsia="zh-CN"/>
              </w:rPr>
              <w:t>0-510mΩ</w:t>
            </w:r>
            <w:r>
              <w:rPr>
                <w:rFonts w:hint="eastAsia"/>
                <w:vertAlign w:val="baseline"/>
                <w:lang w:val="en-US" w:eastAsia="zh-CN"/>
              </w:rPr>
              <w:t xml:space="preserve"> or</w:t>
            </w:r>
            <w:r>
              <w:rPr>
                <w:rFonts w:hint="default"/>
                <w:vertAlign w:val="baseline"/>
                <w:lang w:val="en-US" w:eastAsia="zh-CN"/>
              </w:rPr>
              <w:t xml:space="preserve"> 0-600mΩ，resolving power：1m Ω，Accuracy：≦ ±（2% +1m 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tcPr>
          <w:p>
            <w:pPr>
              <w:rPr>
                <w:rFonts w:hint="default"/>
                <w:vertAlign w:val="baseline"/>
                <w:lang w:val="en-US" w:eastAsia="zh-CN"/>
              </w:rPr>
            </w:pPr>
          </w:p>
        </w:tc>
        <w:tc>
          <w:tcPr>
            <w:tcW w:w="1733" w:type="dxa"/>
          </w:tcPr>
          <w:p>
            <w:pPr>
              <w:rPr>
                <w:rFonts w:hint="eastAsia"/>
                <w:vertAlign w:val="baseline"/>
                <w:lang w:val="en-US" w:eastAsia="zh-CN"/>
              </w:rPr>
            </w:pPr>
            <w:r>
              <w:rPr>
                <w:rFonts w:hint="eastAsia"/>
                <w:vertAlign w:val="baseline"/>
                <w:lang w:val="en-US" w:eastAsia="zh-CN"/>
              </w:rPr>
              <w:t>Test time range setting</w:t>
            </w:r>
          </w:p>
        </w:tc>
        <w:tc>
          <w:tcPr>
            <w:tcW w:w="5419" w:type="dxa"/>
            <w:gridSpan w:val="10"/>
            <w:vAlign w:val="top"/>
          </w:tcPr>
          <w:p>
            <w:pPr>
              <w:jc w:val="center"/>
              <w:rPr>
                <w:rFonts w:hint="default"/>
                <w:vertAlign w:val="baseline"/>
                <w:lang w:val="en-US" w:eastAsia="zh-CN"/>
              </w:rPr>
            </w:pPr>
            <w:r>
              <w:rPr>
                <w:rFonts w:hint="default"/>
                <w:vertAlign w:val="baseline"/>
                <w:lang w:val="en-US" w:eastAsia="zh-CN"/>
              </w:rPr>
              <w:t xml:space="preserve">0-999.9S，0 </w:t>
            </w:r>
            <w:r>
              <w:rPr>
                <w:rFonts w:hint="eastAsia"/>
                <w:vertAlign w:val="baseline"/>
                <w:lang w:val="en-US" w:eastAsia="zh-CN"/>
              </w:rPr>
              <w:t xml:space="preserve">means </w:t>
            </w:r>
            <w:r>
              <w:rPr>
                <w:rFonts w:hint="default"/>
                <w:vertAlign w:val="baseline"/>
                <w:lang w:val="en-US" w:eastAsia="zh-CN"/>
              </w:rPr>
              <w:t>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Working temperature and humidity</w:t>
            </w:r>
          </w:p>
        </w:tc>
        <w:tc>
          <w:tcPr>
            <w:tcW w:w="7152" w:type="dxa"/>
            <w:gridSpan w:val="11"/>
            <w:vAlign w:val="top"/>
          </w:tcPr>
          <w:p>
            <w:pPr>
              <w:jc w:val="center"/>
              <w:rPr>
                <w:rFonts w:hint="default"/>
                <w:vertAlign w:val="baseline"/>
                <w:lang w:val="en-US" w:eastAsia="zh-CN"/>
              </w:rPr>
            </w:pPr>
            <w:r>
              <w:rPr>
                <w:rFonts w:hint="eastAsia"/>
                <w:vertAlign w:val="baseline"/>
                <w:lang w:val="en-US" w:eastAsia="zh-CN"/>
              </w:rPr>
              <w:t>0℃-40℃，≦75%RH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Power Supply</w:t>
            </w:r>
          </w:p>
        </w:tc>
        <w:tc>
          <w:tcPr>
            <w:tcW w:w="7152" w:type="dxa"/>
            <w:gridSpan w:val="11"/>
            <w:vAlign w:val="top"/>
          </w:tcPr>
          <w:p>
            <w:pPr>
              <w:jc w:val="center"/>
              <w:rPr>
                <w:rFonts w:hint="default"/>
                <w:vertAlign w:val="baseline"/>
                <w:lang w:val="en-US" w:eastAsia="zh-CN"/>
              </w:rPr>
            </w:pPr>
            <w:r>
              <w:rPr>
                <w:rFonts w:hint="eastAsia"/>
                <w:vertAlign w:val="baseline"/>
                <w:lang w:val="en-US" w:eastAsia="zh-CN"/>
              </w:rPr>
              <w:t>100V-121V，198V-242V，47.5-63Hz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Align w:val="top"/>
          </w:tcPr>
          <w:p>
            <w:pPr>
              <w:rPr>
                <w:rFonts w:hint="default"/>
                <w:vertAlign w:val="baseline"/>
                <w:lang w:val="en-US" w:eastAsia="zh-CN"/>
              </w:rPr>
            </w:pPr>
            <w:r>
              <w:rPr>
                <w:rFonts w:hint="eastAsia"/>
                <w:vertAlign w:val="baseline"/>
                <w:lang w:val="en-US" w:eastAsia="zh-CN"/>
              </w:rPr>
              <w:t>Shape and volume</w:t>
            </w:r>
          </w:p>
        </w:tc>
        <w:tc>
          <w:tcPr>
            <w:tcW w:w="7152" w:type="dxa"/>
            <w:gridSpan w:val="11"/>
            <w:vAlign w:val="top"/>
          </w:tcPr>
          <w:p>
            <w:pPr>
              <w:jc w:val="center"/>
              <w:rPr>
                <w:rFonts w:hint="default"/>
                <w:vertAlign w:val="baseline"/>
                <w:lang w:val="en-US" w:eastAsia="zh-CN"/>
              </w:rPr>
            </w:pPr>
            <w:r>
              <w:rPr>
                <w:rFonts w:hint="eastAsia"/>
                <w:vertAlign w:val="baseline"/>
                <w:lang w:val="en-US" w:eastAsia="zh-CN"/>
              </w:rPr>
              <w:t>430mm×105mm×350mm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3" w:type="dxa"/>
            <w:gridSpan w:val="2"/>
          </w:tcPr>
          <w:p>
            <w:pPr>
              <w:rPr>
                <w:rFonts w:hint="eastAsia"/>
                <w:vertAlign w:val="baseline"/>
                <w:lang w:val="en-US" w:eastAsia="zh-CN"/>
              </w:rPr>
            </w:pPr>
            <w:r>
              <w:rPr>
                <w:rFonts w:hint="eastAsia"/>
                <w:vertAlign w:val="baseline"/>
                <w:lang w:val="en-US" w:eastAsia="zh-CN"/>
              </w:rPr>
              <w:t>weight</w:t>
            </w:r>
          </w:p>
        </w:tc>
        <w:tc>
          <w:tcPr>
            <w:tcW w:w="2341" w:type="dxa"/>
            <w:gridSpan w:val="2"/>
            <w:vAlign w:val="top"/>
          </w:tcPr>
          <w:p>
            <w:pPr>
              <w:jc w:val="center"/>
              <w:rPr>
                <w:rFonts w:hint="default"/>
                <w:vertAlign w:val="baseline"/>
                <w:lang w:val="en-US" w:eastAsia="zh-CN"/>
              </w:rPr>
            </w:pPr>
            <w:r>
              <w:rPr>
                <w:rFonts w:hint="eastAsia"/>
                <w:vertAlign w:val="baseline"/>
                <w:lang w:val="en-US" w:eastAsia="zh-CN"/>
              </w:rPr>
              <w:t>13KG</w:t>
            </w:r>
          </w:p>
        </w:tc>
        <w:tc>
          <w:tcPr>
            <w:tcW w:w="1714" w:type="dxa"/>
            <w:gridSpan w:val="4"/>
            <w:vAlign w:val="top"/>
          </w:tcPr>
          <w:p>
            <w:pPr>
              <w:jc w:val="center"/>
              <w:rPr>
                <w:rFonts w:hint="default"/>
                <w:vertAlign w:val="baseline"/>
                <w:lang w:val="en-US" w:eastAsia="zh-CN"/>
              </w:rPr>
            </w:pPr>
            <w:r>
              <w:rPr>
                <w:rFonts w:hint="eastAsia"/>
                <w:vertAlign w:val="baseline"/>
                <w:lang w:val="en-US" w:eastAsia="zh-CN"/>
              </w:rPr>
              <w:t>14KG</w:t>
            </w:r>
          </w:p>
        </w:tc>
        <w:tc>
          <w:tcPr>
            <w:tcW w:w="1364" w:type="dxa"/>
            <w:gridSpan w:val="4"/>
            <w:vAlign w:val="top"/>
          </w:tcPr>
          <w:p>
            <w:pPr>
              <w:jc w:val="center"/>
              <w:rPr>
                <w:rFonts w:hint="default"/>
                <w:vertAlign w:val="baseline"/>
                <w:lang w:val="en-US" w:eastAsia="zh-CN"/>
              </w:rPr>
            </w:pPr>
            <w:r>
              <w:rPr>
                <w:rFonts w:hint="eastAsia"/>
                <w:vertAlign w:val="baseline"/>
                <w:lang w:val="en-US" w:eastAsia="zh-CN"/>
              </w:rPr>
              <w:t>15KG</w:t>
            </w:r>
          </w:p>
        </w:tc>
      </w:tr>
    </w:tbl>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2"/>
        <w:bidi w:val="0"/>
        <w:jc w:val="center"/>
        <w:rPr>
          <w:rFonts w:hint="default"/>
          <w:lang w:val="en-US" w:eastAsia="zh-CN"/>
        </w:rPr>
      </w:pPr>
      <w:bookmarkStart w:id="15" w:name="_Toc6660"/>
      <w:r>
        <w:rPr>
          <w:rFonts w:hint="default"/>
          <w:lang w:val="en-US" w:eastAsia="zh-CN"/>
        </w:rPr>
        <w:t xml:space="preserve">Chapter 3 </w:t>
      </w:r>
      <w:r>
        <w:rPr>
          <w:rFonts w:hint="eastAsia"/>
          <w:lang w:val="en-US" w:eastAsia="zh-CN"/>
        </w:rPr>
        <w:t>F</w:t>
      </w:r>
      <w:r>
        <w:rPr>
          <w:rFonts w:hint="default"/>
          <w:lang w:val="en-US" w:eastAsia="zh-CN"/>
        </w:rPr>
        <w:t xml:space="preserve">ront </w:t>
      </w:r>
      <w:r>
        <w:rPr>
          <w:rFonts w:hint="eastAsia"/>
          <w:lang w:val="en-US" w:eastAsia="zh-CN"/>
        </w:rPr>
        <w:t>P</w:t>
      </w:r>
      <w:r>
        <w:rPr>
          <w:rFonts w:hint="default"/>
          <w:lang w:val="en-US" w:eastAsia="zh-CN"/>
        </w:rPr>
        <w:t xml:space="preserve">anel </w:t>
      </w:r>
      <w:r>
        <w:rPr>
          <w:rFonts w:hint="eastAsia"/>
          <w:lang w:val="en-US" w:eastAsia="zh-CN"/>
        </w:rPr>
        <w:t>D</w:t>
      </w:r>
      <w:r>
        <w:rPr>
          <w:rFonts w:hint="default"/>
          <w:lang w:val="en-US" w:eastAsia="zh-CN"/>
        </w:rPr>
        <w:t>escription</w:t>
      </w:r>
      <w:bookmarkEnd w:id="15"/>
    </w:p>
    <w:p>
      <w:pPr>
        <w:pStyle w:val="3"/>
        <w:bidi w:val="0"/>
        <w:rPr>
          <w:rFonts w:hint="default"/>
          <w:lang w:val="en-US" w:eastAsia="zh-CN"/>
        </w:rPr>
      </w:pPr>
      <w:bookmarkStart w:id="16" w:name="_Toc15726"/>
      <w:r>
        <w:rPr>
          <w:rFonts w:hint="default"/>
          <w:lang w:val="en-US" w:eastAsia="zh-CN"/>
        </w:rPr>
        <w:t xml:space="preserve">3.1 </w:t>
      </w:r>
      <w:r>
        <w:rPr>
          <w:rFonts w:hint="eastAsia"/>
          <w:lang w:val="en-US" w:eastAsia="zh-CN"/>
        </w:rPr>
        <w:t>F</w:t>
      </w:r>
      <w:r>
        <w:rPr>
          <w:rFonts w:hint="default"/>
          <w:lang w:val="en-US" w:eastAsia="zh-CN"/>
        </w:rPr>
        <w:t>ront panel structure</w:t>
      </w:r>
      <w:bookmarkEnd w:id="16"/>
    </w:p>
    <w:p>
      <w:pPr>
        <w:rPr>
          <w:rFonts w:hint="default"/>
          <w:lang w:val="en-US" w:eastAsia="zh-CN"/>
        </w:rPr>
      </w:pPr>
    </w:p>
    <w:p>
      <w:pPr>
        <w:rPr>
          <w:rFonts w:hint="default"/>
          <w:lang w:val="en-US" w:eastAsia="zh-CN"/>
        </w:rPr>
      </w:pPr>
      <w:r>
        <w:rPr>
          <w:rFonts w:hint="default"/>
          <w:lang w:val="en-US" w:eastAsia="zh-CN"/>
        </w:rPr>
        <w:t xml:space="preserve">3.1.1 </w:t>
      </w:r>
      <w:r>
        <w:rPr>
          <w:rFonts w:hint="eastAsia"/>
          <w:lang w:val="en-US" w:eastAsia="zh-CN"/>
        </w:rPr>
        <w:t>F</w:t>
      </w:r>
      <w:r>
        <w:rPr>
          <w:rFonts w:hint="default"/>
          <w:lang w:val="en-US" w:eastAsia="zh-CN"/>
        </w:rPr>
        <w:t>ront panel diagram</w:t>
      </w:r>
    </w:p>
    <w:p>
      <w:pPr>
        <w:rPr>
          <w:rFonts w:hint="default"/>
          <w:lang w:val="en-US" w:eastAsia="zh-CN"/>
        </w:rPr>
      </w:pPr>
    </w:p>
    <w:p>
      <w:pPr>
        <w:bidi w:val="0"/>
        <w:rPr>
          <w:rFonts w:hint="default"/>
          <w:lang w:val="en-US" w:eastAsia="zh-CN"/>
        </w:rPr>
      </w:pPr>
      <w:r>
        <w:rPr>
          <w:rFonts w:hint="default"/>
          <w:lang w:val="en-US" w:eastAsia="zh-CN"/>
        </w:rPr>
        <w:drawing>
          <wp:inline distT="0" distB="0" distL="114300" distR="114300">
            <wp:extent cx="5271135" cy="2073910"/>
            <wp:effectExtent l="0" t="0" r="5715" b="2540"/>
            <wp:docPr id="14" name="图片 14" descr="1591779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91779052(1)"/>
                    <pic:cNvPicPr>
                      <a:picLocks noChangeAspect="1"/>
                    </pic:cNvPicPr>
                  </pic:nvPicPr>
                  <pic:blipFill>
                    <a:blip r:embed="rId8"/>
                    <a:stretch>
                      <a:fillRect/>
                    </a:stretch>
                  </pic:blipFill>
                  <pic:spPr>
                    <a:xfrm>
                      <a:off x="0" y="0"/>
                      <a:ext cx="5271135" cy="2073910"/>
                    </a:xfrm>
                    <a:prstGeom prst="rect">
                      <a:avLst/>
                    </a:prstGeom>
                  </pic:spPr>
                </pic:pic>
              </a:graphicData>
            </a:graphic>
          </wp:inline>
        </w:drawing>
      </w:r>
    </w:p>
    <w:p>
      <w:pPr>
        <w:bidi w:val="0"/>
        <w:rPr>
          <w:rFonts w:hint="default"/>
          <w:lang w:val="en-US" w:eastAsia="zh-CN"/>
        </w:rPr>
      </w:pPr>
    </w:p>
    <w:p>
      <w:pPr>
        <w:bidi w:val="0"/>
        <w:rPr>
          <w:rFonts w:hint="default"/>
          <w:lang w:val="en-US" w:eastAsia="zh-CN"/>
        </w:rPr>
      </w:pPr>
      <w:r>
        <w:rPr>
          <w:rFonts w:hint="default"/>
          <w:lang w:val="en-US" w:eastAsia="zh-CN"/>
        </w:rPr>
        <w:t xml:space="preserve">3.1.2 </w:t>
      </w:r>
      <w:r>
        <w:rPr>
          <w:rFonts w:hint="eastAsia"/>
          <w:lang w:val="en-US" w:eastAsia="zh-CN"/>
        </w:rPr>
        <w:t xml:space="preserve"> F</w:t>
      </w:r>
      <w:r>
        <w:rPr>
          <w:rFonts w:hint="default"/>
          <w:lang w:val="en-US" w:eastAsia="zh-CN"/>
        </w:rPr>
        <w:t>ront panel description</w:t>
      </w:r>
    </w:p>
    <w:p>
      <w:pPr>
        <w:bidi w:val="0"/>
        <w:rPr>
          <w:rFonts w:hint="default"/>
          <w:lang w:val="en-US" w:eastAsia="zh-CN"/>
        </w:rPr>
      </w:pPr>
    </w:p>
    <w:p>
      <w:pPr>
        <w:bidi w:val="0"/>
        <w:rPr>
          <w:rFonts w:hint="default"/>
          <w:lang w:val="en-US" w:eastAsia="zh-CN"/>
        </w:rPr>
      </w:pPr>
      <w:r>
        <w:rPr>
          <w:rFonts w:hint="default"/>
          <w:lang w:val="en-US" w:eastAsia="zh-CN"/>
        </w:rPr>
        <w:t>1. Start key</w:t>
      </w:r>
    </w:p>
    <w:p>
      <w:pPr>
        <w:bidi w:val="0"/>
        <w:rPr>
          <w:rFonts w:hint="default"/>
          <w:lang w:val="en-US" w:eastAsia="zh-CN"/>
        </w:rPr>
      </w:pPr>
    </w:p>
    <w:p>
      <w:pPr>
        <w:bidi w:val="0"/>
        <w:rPr>
          <w:rFonts w:hint="default"/>
          <w:lang w:val="en-US" w:eastAsia="zh-CN"/>
        </w:rPr>
      </w:pPr>
      <w:r>
        <w:rPr>
          <w:rFonts w:hint="default"/>
          <w:lang w:val="en-US" w:eastAsia="zh-CN"/>
        </w:rPr>
        <w:t>The green instantaneous contact switch has the following functions:</w:t>
      </w:r>
    </w:p>
    <w:p>
      <w:pPr>
        <w:bidi w:val="0"/>
        <w:rPr>
          <w:rFonts w:hint="default"/>
          <w:lang w:val="en-US" w:eastAsia="zh-CN"/>
        </w:rPr>
      </w:pPr>
    </w:p>
    <w:p>
      <w:pPr>
        <w:bidi w:val="0"/>
        <w:rPr>
          <w:rFonts w:hint="default"/>
          <w:lang w:val="en-US" w:eastAsia="zh-CN"/>
        </w:rPr>
      </w:pPr>
      <w:r>
        <w:rPr>
          <w:rFonts w:hint="default"/>
          <w:lang w:val="en-US" w:eastAsia="zh-CN"/>
        </w:rPr>
        <w:t>Start switch for test voltage output</w:t>
      </w:r>
    </w:p>
    <w:p>
      <w:pPr>
        <w:bidi w:val="0"/>
        <w:rPr>
          <w:rFonts w:hint="default"/>
          <w:lang w:val="en-US" w:eastAsia="zh-CN"/>
        </w:rPr>
      </w:pPr>
    </w:p>
    <w:p>
      <w:pPr>
        <w:bidi w:val="0"/>
        <w:rPr>
          <w:rFonts w:hint="default"/>
          <w:lang w:val="en-US" w:eastAsia="zh-CN"/>
        </w:rPr>
      </w:pPr>
      <w:r>
        <w:rPr>
          <w:rFonts w:hint="default"/>
          <w:lang w:val="en-US" w:eastAsia="zh-CN"/>
        </w:rPr>
        <w:t>2. Reset key (stop)</w:t>
      </w:r>
    </w:p>
    <w:p>
      <w:pPr>
        <w:bidi w:val="0"/>
        <w:rPr>
          <w:rFonts w:hint="default"/>
          <w:lang w:val="en-US" w:eastAsia="zh-CN"/>
        </w:rPr>
      </w:pPr>
    </w:p>
    <w:p>
      <w:pPr>
        <w:bidi w:val="0"/>
        <w:rPr>
          <w:rFonts w:hint="default"/>
          <w:lang w:val="en-US" w:eastAsia="zh-CN"/>
        </w:rPr>
      </w:pPr>
      <w:r>
        <w:rPr>
          <w:rFonts w:hint="default"/>
          <w:lang w:val="en-US" w:eastAsia="zh-CN"/>
        </w:rPr>
        <w:t>The red instantaneous contact switch has the following functions:</w:t>
      </w:r>
    </w:p>
    <w:p>
      <w:pPr>
        <w:bidi w:val="0"/>
        <w:rPr>
          <w:rFonts w:hint="default"/>
          <w:lang w:val="en-US" w:eastAsia="zh-CN"/>
        </w:rPr>
      </w:pPr>
    </w:p>
    <w:p>
      <w:pPr>
        <w:bidi w:val="0"/>
        <w:rPr>
          <w:rFonts w:hint="default"/>
          <w:lang w:val="en-US" w:eastAsia="zh-CN"/>
        </w:rPr>
      </w:pPr>
      <w:r>
        <w:rPr>
          <w:rFonts w:hint="default"/>
          <w:lang w:val="en-US" w:eastAsia="zh-CN"/>
        </w:rPr>
        <w:t>When setting the mode, it is used as the switch to leave the setting mode.</w:t>
      </w:r>
    </w:p>
    <w:p>
      <w:pPr>
        <w:bidi w:val="0"/>
        <w:rPr>
          <w:rFonts w:hint="default"/>
          <w:lang w:val="en-US" w:eastAsia="zh-CN"/>
        </w:rPr>
      </w:pPr>
    </w:p>
    <w:p>
      <w:pPr>
        <w:bidi w:val="0"/>
        <w:rPr>
          <w:rFonts w:hint="default"/>
          <w:lang w:val="en-US" w:eastAsia="zh-CN"/>
        </w:rPr>
      </w:pPr>
      <w:r>
        <w:rPr>
          <w:rFonts w:hint="default"/>
          <w:lang w:val="en-US" w:eastAsia="zh-CN"/>
        </w:rPr>
        <w:t>When testing, it can be used as a switch to interrupt the test.</w:t>
      </w:r>
    </w:p>
    <w:p>
      <w:pPr>
        <w:bidi w:val="0"/>
        <w:rPr>
          <w:rFonts w:hint="default"/>
          <w:lang w:val="en-US" w:eastAsia="zh-CN"/>
        </w:rPr>
      </w:pPr>
    </w:p>
    <w:p>
      <w:pPr>
        <w:bidi w:val="0"/>
        <w:rPr>
          <w:rFonts w:hint="default"/>
          <w:lang w:val="en-US" w:eastAsia="zh-CN"/>
        </w:rPr>
      </w:pPr>
      <w:r>
        <w:rPr>
          <w:rFonts w:hint="default"/>
          <w:lang w:val="en-US" w:eastAsia="zh-CN"/>
        </w:rPr>
        <w:t>At the end of the test, it is used as the switch to exit the test display and enter the next state to be tested.</w:t>
      </w:r>
    </w:p>
    <w:p>
      <w:pPr>
        <w:bidi w:val="0"/>
        <w:rPr>
          <w:rFonts w:hint="default"/>
          <w:lang w:val="en-US" w:eastAsia="zh-CN"/>
        </w:rPr>
      </w:pPr>
    </w:p>
    <w:p>
      <w:pPr>
        <w:bidi w:val="0"/>
        <w:rPr>
          <w:rFonts w:hint="default"/>
          <w:lang w:val="en-US" w:eastAsia="zh-CN"/>
        </w:rPr>
      </w:pPr>
      <w:r>
        <w:rPr>
          <w:rFonts w:hint="default"/>
          <w:lang w:val="en-US" w:eastAsia="zh-CN"/>
        </w:rPr>
        <w:t>3. Power switch</w:t>
      </w:r>
    </w:p>
    <w:p>
      <w:pPr>
        <w:bidi w:val="0"/>
        <w:rPr>
          <w:rFonts w:hint="default"/>
          <w:lang w:val="en-US" w:eastAsia="zh-CN"/>
        </w:rPr>
      </w:pPr>
    </w:p>
    <w:p>
      <w:pPr>
        <w:bidi w:val="0"/>
        <w:rPr>
          <w:rFonts w:hint="default"/>
          <w:lang w:val="en-US" w:eastAsia="zh-CN"/>
        </w:rPr>
      </w:pPr>
      <w:r>
        <w:rPr>
          <w:rFonts w:hint="default"/>
          <w:lang w:val="en-US" w:eastAsia="zh-CN"/>
        </w:rPr>
        <w:t>Working power input of tester</w:t>
      </w:r>
    </w:p>
    <w:p>
      <w:pPr>
        <w:bidi w:val="0"/>
        <w:rPr>
          <w:rFonts w:hint="default"/>
          <w:lang w:val="en-US" w:eastAsia="zh-CN"/>
        </w:rPr>
      </w:pPr>
    </w:p>
    <w:p>
      <w:pPr>
        <w:bidi w:val="0"/>
        <w:rPr>
          <w:rFonts w:hint="default"/>
          <w:lang w:val="en-US" w:eastAsia="zh-CN"/>
        </w:rPr>
      </w:pPr>
      <w:r>
        <w:rPr>
          <w:rFonts w:hint="default"/>
          <w:lang w:val="en-US" w:eastAsia="zh-CN"/>
        </w:rPr>
        <w:t>4. . LCD screen</w:t>
      </w:r>
    </w:p>
    <w:p>
      <w:pPr>
        <w:bidi w:val="0"/>
        <w:rPr>
          <w:rFonts w:hint="default"/>
          <w:lang w:val="en-US" w:eastAsia="zh-CN"/>
        </w:rPr>
      </w:pPr>
    </w:p>
    <w:p>
      <w:pPr>
        <w:bidi w:val="0"/>
        <w:rPr>
          <w:rFonts w:hint="default"/>
          <w:lang w:val="en-US" w:eastAsia="zh-CN"/>
        </w:rPr>
      </w:pPr>
      <w:r>
        <w:rPr>
          <w:rFonts w:hint="default"/>
          <w:lang w:val="en-US" w:eastAsia="zh-CN"/>
        </w:rPr>
        <w:t>Display various setting information and test data.</w:t>
      </w:r>
    </w:p>
    <w:p>
      <w:pPr>
        <w:bidi w:val="0"/>
        <w:rPr>
          <w:rFonts w:hint="default"/>
          <w:lang w:val="en-US" w:eastAsia="zh-CN"/>
        </w:rPr>
      </w:pPr>
    </w:p>
    <w:p>
      <w:pPr>
        <w:bidi w:val="0"/>
        <w:rPr>
          <w:rFonts w:hint="default"/>
          <w:lang w:val="en-US" w:eastAsia="zh-CN"/>
        </w:rPr>
      </w:pPr>
      <w:r>
        <w:rPr>
          <w:rFonts w:hint="default"/>
          <w:lang w:val="en-US" w:eastAsia="zh-CN"/>
        </w:rPr>
        <w:t>5. Functional area</w:t>
      </w:r>
    </w:p>
    <w:p>
      <w:pPr>
        <w:bidi w:val="0"/>
        <w:rPr>
          <w:rFonts w:hint="default"/>
          <w:lang w:val="en-US" w:eastAsia="zh-CN"/>
        </w:rPr>
      </w:pPr>
    </w:p>
    <w:p>
      <w:pPr>
        <w:bidi w:val="0"/>
        <w:rPr>
          <w:rFonts w:hint="default"/>
          <w:lang w:val="en-US" w:eastAsia="zh-CN"/>
        </w:rPr>
      </w:pPr>
      <w:r>
        <w:rPr>
          <w:rFonts w:hint="default"/>
          <w:lang w:val="en-US" w:eastAsia="zh-CN"/>
        </w:rPr>
        <w:t>Various setting operation areas</w:t>
      </w:r>
    </w:p>
    <w:p>
      <w:pPr>
        <w:bidi w:val="0"/>
        <w:rPr>
          <w:rFonts w:hint="default"/>
          <w:lang w:val="en-US" w:eastAsia="zh-CN"/>
        </w:rPr>
      </w:pPr>
    </w:p>
    <w:p>
      <w:pPr>
        <w:bidi w:val="0"/>
        <w:rPr>
          <w:rFonts w:hint="default"/>
          <w:lang w:val="en-US" w:eastAsia="zh-CN"/>
        </w:rPr>
      </w:pPr>
      <w:r>
        <w:rPr>
          <w:rFonts w:hint="default"/>
          <w:lang w:val="en-US" w:eastAsia="zh-CN"/>
        </w:rPr>
        <w:t>6. Test result indication area</w:t>
      </w:r>
    </w:p>
    <w:p>
      <w:pPr>
        <w:bidi w:val="0"/>
        <w:rPr>
          <w:rFonts w:hint="default"/>
          <w:lang w:val="en-US" w:eastAsia="zh-CN"/>
        </w:rPr>
      </w:pPr>
    </w:p>
    <w:p>
      <w:pPr>
        <w:bidi w:val="0"/>
        <w:rPr>
          <w:rFonts w:hint="default"/>
          <w:lang w:val="en-US" w:eastAsia="zh-CN"/>
        </w:rPr>
      </w:pPr>
      <w:r>
        <w:rPr>
          <w:rFonts w:hint="default"/>
          <w:lang w:val="en-US" w:eastAsia="zh-CN"/>
        </w:rPr>
        <w:t>When the tester outputs current, the indicator light will be on, indicating that "there is current output, under test", and the test passes and fails.</w:t>
      </w:r>
    </w:p>
    <w:p>
      <w:pPr>
        <w:bidi w:val="0"/>
        <w:rPr>
          <w:rFonts w:hint="default"/>
          <w:lang w:val="en-US" w:eastAsia="zh-CN"/>
        </w:rPr>
      </w:pPr>
    </w:p>
    <w:p>
      <w:pPr>
        <w:bidi w:val="0"/>
        <w:rPr>
          <w:rFonts w:hint="default"/>
          <w:lang w:val="en-US" w:eastAsia="zh-CN"/>
        </w:rPr>
      </w:pPr>
      <w:r>
        <w:rPr>
          <w:rFonts w:hint="default"/>
          <w:lang w:val="en-US" w:eastAsia="zh-CN"/>
        </w:rPr>
        <w:t>7. Voltage detection terminal (sense)</w:t>
      </w:r>
    </w:p>
    <w:p>
      <w:pPr>
        <w:bidi w:val="0"/>
        <w:rPr>
          <w:rFonts w:hint="default"/>
          <w:lang w:val="en-US" w:eastAsia="zh-CN"/>
        </w:rPr>
      </w:pPr>
    </w:p>
    <w:p>
      <w:pPr>
        <w:bidi w:val="0"/>
        <w:rPr>
          <w:rFonts w:hint="default"/>
          <w:lang w:val="en-US" w:eastAsia="zh-CN"/>
        </w:rPr>
      </w:pPr>
      <w:r>
        <w:rPr>
          <w:rFonts w:hint="default"/>
          <w:lang w:val="en-US" w:eastAsia="zh-CN"/>
        </w:rPr>
        <w:t>Check the voltage on the ground resistance of the tested part</w:t>
      </w:r>
    </w:p>
    <w:p>
      <w:pPr>
        <w:bidi w:val="0"/>
        <w:rPr>
          <w:rFonts w:hint="default"/>
          <w:lang w:val="en-US" w:eastAsia="zh-CN"/>
        </w:rPr>
      </w:pPr>
    </w:p>
    <w:p>
      <w:pPr>
        <w:bidi w:val="0"/>
        <w:rPr>
          <w:rFonts w:hint="default"/>
          <w:lang w:val="en-US" w:eastAsia="zh-CN"/>
        </w:rPr>
      </w:pPr>
      <w:r>
        <w:rPr>
          <w:rFonts w:hint="default"/>
          <w:lang w:val="en-US" w:eastAsia="zh-CN"/>
        </w:rPr>
        <w:t>8. Voltage detection terminal (sense)</w:t>
      </w:r>
    </w:p>
    <w:p>
      <w:pPr>
        <w:bidi w:val="0"/>
        <w:rPr>
          <w:rFonts w:hint="default"/>
          <w:lang w:val="en-US" w:eastAsia="zh-CN"/>
        </w:rPr>
      </w:pPr>
    </w:p>
    <w:p>
      <w:pPr>
        <w:bidi w:val="0"/>
        <w:rPr>
          <w:rFonts w:hint="default"/>
          <w:lang w:val="en-US" w:eastAsia="zh-CN"/>
        </w:rPr>
      </w:pPr>
      <w:r>
        <w:rPr>
          <w:rFonts w:hint="default"/>
          <w:lang w:val="en-US" w:eastAsia="zh-CN"/>
        </w:rPr>
        <w:t>Check the voltage on the ground resistance of the tested part</w:t>
      </w:r>
    </w:p>
    <w:p>
      <w:pPr>
        <w:bidi w:val="0"/>
        <w:rPr>
          <w:rFonts w:hint="default"/>
          <w:lang w:val="en-US" w:eastAsia="zh-CN"/>
        </w:rPr>
      </w:pPr>
    </w:p>
    <w:p>
      <w:pPr>
        <w:bidi w:val="0"/>
        <w:rPr>
          <w:rFonts w:hint="default"/>
          <w:lang w:val="en-US" w:eastAsia="zh-CN"/>
        </w:rPr>
      </w:pPr>
      <w:r>
        <w:rPr>
          <w:rFonts w:hint="default"/>
          <w:lang w:val="en-US" w:eastAsia="zh-CN"/>
        </w:rPr>
        <w:t>9. Current</w:t>
      </w:r>
    </w:p>
    <w:p>
      <w:pPr>
        <w:bidi w:val="0"/>
        <w:rPr>
          <w:rFonts w:hint="default"/>
          <w:lang w:val="en-US" w:eastAsia="zh-CN"/>
        </w:rPr>
      </w:pPr>
    </w:p>
    <w:p>
      <w:pPr>
        <w:bidi w:val="0"/>
        <w:rPr>
          <w:rFonts w:hint="default"/>
          <w:lang w:val="en-US" w:eastAsia="zh-CN"/>
        </w:rPr>
      </w:pPr>
      <w:r>
        <w:rPr>
          <w:rFonts w:hint="default"/>
          <w:lang w:val="en-US" w:eastAsia="zh-CN"/>
        </w:rPr>
        <w:t>Special output terminal can withstand large current above 30A as the current output terminal of the tested object. As the loop test end of the tested part.</w:t>
      </w:r>
    </w:p>
    <w:p>
      <w:pPr>
        <w:bidi w:val="0"/>
        <w:rPr>
          <w:rFonts w:hint="default"/>
          <w:lang w:val="en-US" w:eastAsia="zh-CN"/>
        </w:rPr>
      </w:pPr>
    </w:p>
    <w:p>
      <w:pPr>
        <w:bidi w:val="0"/>
        <w:rPr>
          <w:rFonts w:hint="default"/>
          <w:lang w:val="en-US" w:eastAsia="zh-CN"/>
        </w:rPr>
      </w:pPr>
      <w:r>
        <w:rPr>
          <w:rFonts w:hint="default"/>
          <w:lang w:val="en-US" w:eastAsia="zh-CN"/>
        </w:rPr>
        <w:t>10. Current</w:t>
      </w:r>
    </w:p>
    <w:p>
      <w:pPr>
        <w:bidi w:val="0"/>
        <w:rPr>
          <w:rFonts w:hint="default"/>
          <w:lang w:val="en-US" w:eastAsia="zh-CN"/>
        </w:rPr>
      </w:pPr>
    </w:p>
    <w:p>
      <w:pPr>
        <w:bidi w:val="0"/>
        <w:rPr>
          <w:rFonts w:hint="default"/>
          <w:lang w:val="en-US" w:eastAsia="zh-CN"/>
        </w:rPr>
      </w:pPr>
      <w:r>
        <w:rPr>
          <w:rFonts w:hint="default"/>
          <w:lang w:val="en-US" w:eastAsia="zh-CN"/>
        </w:rPr>
        <w:t>Special output terminal can withstand large current above 30A as the current output terminal of the tested object. As the loop test end of the tested part.</w:t>
      </w:r>
    </w:p>
    <w:p>
      <w:pPr>
        <w:bidi w:val="0"/>
        <w:rPr>
          <w:rFonts w:hint="default"/>
          <w:lang w:val="en-US" w:eastAsia="zh-CN"/>
        </w:rPr>
      </w:pPr>
    </w:p>
    <w:p>
      <w:pPr>
        <w:bidi w:val="0"/>
        <w:rPr>
          <w:rFonts w:hint="default"/>
          <w:lang w:val="en-US" w:eastAsia="zh-CN"/>
        </w:rPr>
      </w:pPr>
      <w:r>
        <w:rPr>
          <w:rFonts w:hint="default"/>
          <w:lang w:val="en-US" w:eastAsia="zh-CN"/>
        </w:rPr>
        <w:t>11. USB storage area</w:t>
      </w:r>
    </w:p>
    <w:p>
      <w:pPr>
        <w:bidi w:val="0"/>
        <w:rPr>
          <w:rFonts w:hint="default"/>
          <w:lang w:val="en-US" w:eastAsia="zh-CN"/>
        </w:rPr>
      </w:pPr>
    </w:p>
    <w:p>
      <w:pPr>
        <w:bidi w:val="0"/>
        <w:rPr>
          <w:rFonts w:hint="default"/>
          <w:lang w:val="en-US" w:eastAsia="zh-CN"/>
        </w:rPr>
      </w:pPr>
      <w:r>
        <w:rPr>
          <w:rFonts w:hint="default"/>
          <w:lang w:val="en-US" w:eastAsia="zh-CN"/>
        </w:rPr>
        <w:t>As an interface for copying and copying file data.</w:t>
      </w:r>
    </w:p>
    <w:p>
      <w:pPr>
        <w:bidi w:val="0"/>
        <w:rPr>
          <w:rFonts w:hint="default"/>
          <w:lang w:val="en-US" w:eastAsia="zh-CN"/>
        </w:rPr>
      </w:pPr>
    </w:p>
    <w:p>
      <w:pPr>
        <w:bidi w:val="0"/>
        <w:rPr>
          <w:rFonts w:hint="default"/>
          <w:lang w:val="en-US" w:eastAsia="zh-CN"/>
        </w:rPr>
      </w:pPr>
      <w:r>
        <w:rPr>
          <w:rFonts w:hint="default"/>
          <w:lang w:val="en-US" w:eastAsia="zh-CN"/>
        </w:rPr>
        <w:t>12. Model indication of tester</w:t>
      </w:r>
    </w:p>
    <w:p>
      <w:pPr>
        <w:bidi w:val="0"/>
        <w:rPr>
          <w:rFonts w:hint="default"/>
          <w:lang w:val="en-US" w:eastAsia="zh-CN"/>
        </w:rPr>
      </w:pPr>
    </w:p>
    <w:p>
      <w:pPr>
        <w:bidi w:val="0"/>
        <w:rPr>
          <w:rFonts w:hint="default"/>
          <w:lang w:val="en-US" w:eastAsia="zh-CN"/>
        </w:rPr>
      </w:pPr>
      <w:r>
        <w:rPr>
          <w:rFonts w:hint="default"/>
          <w:lang w:val="en-US" w:eastAsia="zh-CN"/>
        </w:rPr>
        <w:t>13. Lock key</w:t>
      </w:r>
    </w:p>
    <w:p>
      <w:pPr>
        <w:bidi w:val="0"/>
        <w:rPr>
          <w:rFonts w:hint="default"/>
          <w:lang w:val="en-US" w:eastAsia="zh-CN"/>
        </w:rPr>
      </w:pPr>
    </w:p>
    <w:p>
      <w:pPr>
        <w:bidi w:val="0"/>
        <w:rPr>
          <w:rFonts w:hint="default"/>
          <w:lang w:val="en-US" w:eastAsia="zh-CN"/>
        </w:rPr>
      </w:pPr>
      <w:r>
        <w:rPr>
          <w:rFonts w:hint="default"/>
          <w:lang w:val="en-US" w:eastAsia="zh-CN"/>
        </w:rPr>
        <w:t>It is used for panel function keys. During the test, the light is on and all functions of the panel are locked, except stop and start keys.</w:t>
      </w:r>
    </w:p>
    <w:p>
      <w:pPr>
        <w:bidi w:val="0"/>
        <w:rPr>
          <w:rFonts w:hint="default"/>
          <w:lang w:val="en-US" w:eastAsia="zh-CN"/>
        </w:rPr>
      </w:pPr>
    </w:p>
    <w:p>
      <w:pPr>
        <w:bidi w:val="0"/>
        <w:rPr>
          <w:rFonts w:hint="default"/>
          <w:lang w:val="en-US" w:eastAsia="zh-CN"/>
        </w:rPr>
      </w:pPr>
      <w:r>
        <w:rPr>
          <w:rFonts w:hint="default"/>
          <w:lang w:val="en-US" w:eastAsia="zh-CN"/>
        </w:rPr>
        <w:t>14. 0-9 numeric keypad</w:t>
      </w:r>
    </w:p>
    <w:p>
      <w:pPr>
        <w:bidi w:val="0"/>
        <w:rPr>
          <w:rFonts w:hint="default"/>
          <w:lang w:val="en-US" w:eastAsia="zh-CN"/>
        </w:rPr>
      </w:pPr>
    </w:p>
    <w:p>
      <w:pPr>
        <w:bidi w:val="0"/>
        <w:rPr>
          <w:rFonts w:hint="default"/>
          <w:lang w:val="en-US" w:eastAsia="zh-CN"/>
        </w:rPr>
      </w:pPr>
      <w:r>
        <w:rPr>
          <w:rFonts w:hint="default"/>
          <w:lang w:val="en-US" w:eastAsia="zh-CN"/>
        </w:rPr>
        <w:t>Numeric value for input parameter</w:t>
      </w:r>
    </w:p>
    <w:p>
      <w:pPr>
        <w:bidi w:val="0"/>
        <w:rPr>
          <w:rFonts w:hint="default"/>
          <w:lang w:val="en-US" w:eastAsia="zh-CN"/>
        </w:rPr>
      </w:pPr>
    </w:p>
    <w:p>
      <w:pPr>
        <w:bidi w:val="0"/>
        <w:rPr>
          <w:rFonts w:hint="default"/>
          <w:lang w:val="en-US" w:eastAsia="zh-CN"/>
        </w:rPr>
      </w:pPr>
      <w:r>
        <w:rPr>
          <w:rFonts w:hint="default"/>
          <w:lang w:val="en-US" w:eastAsia="zh-CN"/>
        </w:rPr>
        <w:t>15. Rotary coding potentiometer</w:t>
      </w:r>
    </w:p>
    <w:p>
      <w:pPr>
        <w:bidi w:val="0"/>
        <w:rPr>
          <w:rFonts w:hint="default"/>
          <w:lang w:val="en-US" w:eastAsia="zh-CN"/>
        </w:rPr>
      </w:pPr>
    </w:p>
    <w:p>
      <w:pPr>
        <w:bidi w:val="0"/>
        <w:rPr>
          <w:rFonts w:hint="default"/>
          <w:lang w:val="en-US" w:eastAsia="zh-CN"/>
        </w:rPr>
      </w:pPr>
      <w:r>
        <w:rPr>
          <w:rFonts w:hint="default"/>
          <w:lang w:val="en-US" w:eastAsia="zh-CN"/>
        </w:rPr>
        <w:t>For parameter setting, you can adjust this potentiometer and press the key to confirm the setting.</w:t>
      </w:r>
    </w:p>
    <w:p>
      <w:pPr>
        <w:bidi w:val="0"/>
        <w:rPr>
          <w:rFonts w:hint="default"/>
          <w:lang w:val="en-US" w:eastAsia="zh-CN"/>
        </w:rPr>
      </w:pPr>
    </w:p>
    <w:p>
      <w:pPr>
        <w:bidi w:val="0"/>
        <w:rPr>
          <w:rFonts w:hint="default"/>
          <w:lang w:val="en-US" w:eastAsia="zh-CN"/>
        </w:rPr>
      </w:pPr>
      <w:r>
        <w:rPr>
          <w:rFonts w:hint="default"/>
          <w:lang w:val="en-US" w:eastAsia="zh-CN"/>
        </w:rPr>
        <w:t xml:space="preserve">16. Up, down, left, right and </w:t>
      </w:r>
      <w:r>
        <w:rPr>
          <w:rFonts w:hint="eastAsia"/>
          <w:lang w:val="en-US" w:eastAsia="zh-CN"/>
        </w:rPr>
        <w:t>ENTER</w:t>
      </w:r>
      <w:r>
        <w:rPr>
          <w:rFonts w:hint="default"/>
          <w:lang w:val="en-US" w:eastAsia="zh-CN"/>
        </w:rPr>
        <w:t xml:space="preserve"> confirmation keys</w:t>
      </w:r>
    </w:p>
    <w:p>
      <w:pPr>
        <w:bidi w:val="0"/>
        <w:rPr>
          <w:rFonts w:hint="default"/>
          <w:lang w:val="en-US" w:eastAsia="zh-CN"/>
        </w:rPr>
      </w:pPr>
    </w:p>
    <w:p>
      <w:pPr>
        <w:bidi w:val="0"/>
        <w:rPr>
          <w:rFonts w:hint="default"/>
          <w:lang w:val="en-US" w:eastAsia="zh-CN"/>
        </w:rPr>
      </w:pPr>
      <w:r>
        <w:rPr>
          <w:rFonts w:hint="default"/>
          <w:lang w:val="en-US" w:eastAsia="zh-CN"/>
        </w:rPr>
        <w:t>It is used to adjust options when setting parameter functions. Enter is the confirm function key.</w:t>
      </w:r>
    </w:p>
    <w:p>
      <w:pPr>
        <w:bidi w:val="0"/>
        <w:rPr>
          <w:rFonts w:hint="default"/>
          <w:lang w:val="en-US" w:eastAsia="zh-CN"/>
        </w:rPr>
      </w:pPr>
    </w:p>
    <w:p>
      <w:pPr>
        <w:bidi w:val="0"/>
        <w:rPr>
          <w:rFonts w:hint="default"/>
          <w:lang w:val="en-US" w:eastAsia="zh-CN"/>
        </w:rPr>
      </w:pPr>
      <w:r>
        <w:rPr>
          <w:rFonts w:hint="default"/>
          <w:lang w:val="en-US" w:eastAsia="zh-CN"/>
        </w:rPr>
        <w:t>3.1.3 description of indication function area</w:t>
      </w:r>
    </w:p>
    <w:p>
      <w:pPr>
        <w:bidi w:val="0"/>
        <w:rPr>
          <w:rFonts w:hint="default"/>
          <w:lang w:val="en-US" w:eastAsia="zh-CN"/>
        </w:rPr>
      </w:pPr>
    </w:p>
    <w:p>
      <w:pPr>
        <w:bidi w:val="0"/>
        <w:rPr>
          <w:rFonts w:hint="default"/>
          <w:lang w:val="en-US" w:eastAsia="zh-CN"/>
        </w:rPr>
      </w:pPr>
      <w:r>
        <w:rPr>
          <w:rFonts w:hint="default"/>
          <w:lang w:val="en-US" w:eastAsia="zh-CN"/>
        </w:rPr>
        <w:t>1. Qualified lamp</w:t>
      </w:r>
    </w:p>
    <w:p>
      <w:pPr>
        <w:bidi w:val="0"/>
        <w:rPr>
          <w:rFonts w:hint="default"/>
          <w:lang w:val="en-US" w:eastAsia="zh-CN"/>
        </w:rPr>
      </w:pPr>
    </w:p>
    <w:p>
      <w:pPr>
        <w:bidi w:val="0"/>
        <w:rPr>
          <w:rFonts w:hint="default"/>
          <w:lang w:val="en-US" w:eastAsia="zh-CN"/>
        </w:rPr>
      </w:pPr>
      <w:r>
        <w:rPr>
          <w:rFonts w:hint="default"/>
          <w:lang w:val="en-US" w:eastAsia="zh-CN"/>
        </w:rPr>
        <w:t>It contains green LED indicator light. When the tested object passes the test, the indicator light will be on.</w:t>
      </w:r>
    </w:p>
    <w:p>
      <w:pPr>
        <w:bidi w:val="0"/>
        <w:rPr>
          <w:rFonts w:hint="default"/>
          <w:lang w:val="en-US" w:eastAsia="zh-CN"/>
        </w:rPr>
      </w:pPr>
    </w:p>
    <w:p>
      <w:pPr>
        <w:bidi w:val="0"/>
        <w:rPr>
          <w:rFonts w:hint="default"/>
          <w:lang w:val="en-US" w:eastAsia="zh-CN"/>
        </w:rPr>
      </w:pPr>
      <w:r>
        <w:rPr>
          <w:rFonts w:hint="default"/>
          <w:lang w:val="en-US" w:eastAsia="zh-CN"/>
        </w:rPr>
        <w:t>2.</w:t>
      </w:r>
      <w:r>
        <w:rPr>
          <w:rFonts w:hint="eastAsia"/>
          <w:lang w:val="en-US" w:eastAsia="zh-CN"/>
        </w:rPr>
        <w:t>U</w:t>
      </w:r>
      <w:r>
        <w:rPr>
          <w:rFonts w:hint="default"/>
          <w:lang w:val="en-US" w:eastAsia="zh-CN"/>
        </w:rPr>
        <w:t>nqualified lamp</w:t>
      </w:r>
    </w:p>
    <w:p>
      <w:pPr>
        <w:bidi w:val="0"/>
        <w:rPr>
          <w:rFonts w:hint="default"/>
          <w:lang w:val="en-US" w:eastAsia="zh-CN"/>
        </w:rPr>
      </w:pPr>
    </w:p>
    <w:p>
      <w:pPr>
        <w:bidi w:val="0"/>
        <w:rPr>
          <w:rFonts w:hint="default"/>
          <w:lang w:val="en-US" w:eastAsia="zh-CN"/>
        </w:rPr>
      </w:pPr>
      <w:r>
        <w:rPr>
          <w:rFonts w:hint="default"/>
          <w:lang w:val="en-US" w:eastAsia="zh-CN"/>
        </w:rPr>
        <w:t>It contains red LED indicator light, which will be on when the test object fails.</w:t>
      </w:r>
    </w:p>
    <w:p>
      <w:pPr>
        <w:bidi w:val="0"/>
        <w:rPr>
          <w:rFonts w:hint="default"/>
          <w:lang w:val="en-US" w:eastAsia="zh-CN"/>
        </w:rPr>
      </w:pPr>
    </w:p>
    <w:p>
      <w:pPr>
        <w:numPr>
          <w:ilvl w:val="0"/>
          <w:numId w:val="1"/>
        </w:numPr>
        <w:bidi w:val="0"/>
        <w:rPr>
          <w:rFonts w:hint="eastAsia"/>
          <w:lang w:val="en-US" w:eastAsia="zh-CN"/>
        </w:rPr>
      </w:pPr>
      <w:r>
        <w:rPr>
          <w:rFonts w:hint="eastAsia"/>
          <w:lang w:val="en-US" w:eastAsia="zh-CN"/>
        </w:rPr>
        <w:t xml:space="preserve">When the light </w:t>
      </w:r>
      <w:r>
        <w:rPr>
          <w:rFonts w:hint="eastAsia"/>
          <w:highlight w:val="cyan"/>
          <w:lang w:val="en-US" w:eastAsia="zh-CN"/>
        </w:rPr>
        <w:t>DANGER</w:t>
      </w:r>
      <w:r>
        <w:rPr>
          <w:rFonts w:hint="eastAsia"/>
          <w:lang w:val="en-US" w:eastAsia="zh-CN"/>
        </w:rPr>
        <w:t xml:space="preserve"> is on, it means that the instrument is in the test work, pay attention to safety.</w:t>
      </w:r>
    </w:p>
    <w:p>
      <w:pPr>
        <w:widowControl w:val="0"/>
        <w:numPr>
          <w:ilvl w:val="0"/>
          <w:numId w:val="0"/>
        </w:numPr>
        <w:bidi w:val="0"/>
        <w:jc w:val="both"/>
        <w:rPr>
          <w:rFonts w:hint="default"/>
          <w:lang w:val="en-US" w:eastAsia="zh-CN"/>
        </w:rPr>
      </w:pPr>
    </w:p>
    <w:p>
      <w:pPr>
        <w:widowControl w:val="0"/>
        <w:numPr>
          <w:ilvl w:val="0"/>
          <w:numId w:val="0"/>
        </w:numPr>
        <w:bidi w:val="0"/>
        <w:jc w:val="both"/>
        <w:rPr>
          <w:rFonts w:hint="default"/>
          <w:lang w:val="en-US" w:eastAsia="zh-CN"/>
        </w:rPr>
      </w:pPr>
      <w:r>
        <w:rPr>
          <w:rFonts w:hint="default"/>
          <w:lang w:val="en-US" w:eastAsia="zh-CN"/>
        </w:rPr>
        <w:t>3.1.4</w:t>
      </w:r>
      <w:r>
        <w:rPr>
          <w:rFonts w:hint="eastAsia"/>
          <w:lang w:val="en-US" w:eastAsia="zh-CN"/>
        </w:rPr>
        <w:t xml:space="preserve"> P</w:t>
      </w:r>
      <w:r>
        <w:rPr>
          <w:rFonts w:hint="default"/>
          <w:lang w:val="en-US" w:eastAsia="zh-CN"/>
        </w:rPr>
        <w:t>arameter function area description</w:t>
      </w:r>
    </w:p>
    <w:p>
      <w:pPr>
        <w:widowControl w:val="0"/>
        <w:numPr>
          <w:ilvl w:val="0"/>
          <w:numId w:val="0"/>
        </w:numPr>
        <w:bidi w:val="0"/>
        <w:jc w:val="both"/>
        <w:rPr>
          <w:rFonts w:hint="default"/>
          <w:lang w:val="en-US" w:eastAsia="zh-CN"/>
        </w:rPr>
      </w:pPr>
      <w:r>
        <w:rPr>
          <w:rFonts w:hint="eastAsia"/>
          <w:highlight w:val="cyan"/>
          <w:lang w:val="en-US" w:eastAsia="zh-CN"/>
        </w:rPr>
        <w:t>TEST</w:t>
      </w:r>
      <w:r>
        <w:rPr>
          <w:rFonts w:hint="default"/>
          <w:highlight w:val="cyan"/>
          <w:lang w:val="en-US" w:eastAsia="zh-CN"/>
        </w:rPr>
        <w:t xml:space="preserve"> </w:t>
      </w:r>
      <w:r>
        <w:rPr>
          <w:rFonts w:hint="default"/>
          <w:highlight w:val="none"/>
          <w:lang w:val="en-US" w:eastAsia="zh-CN"/>
        </w:rPr>
        <w:t>key</w:t>
      </w:r>
      <w:r>
        <w:rPr>
          <w:rFonts w:hint="default"/>
          <w:lang w:val="en-US" w:eastAsia="zh-CN"/>
        </w:rPr>
        <w:t xml:space="preserve"> is the function of test status, select this key to enter the test; </w:t>
      </w:r>
      <w:r>
        <w:rPr>
          <w:rFonts w:hint="eastAsia"/>
          <w:highlight w:val="cyan"/>
          <w:lang w:val="en-US" w:eastAsia="zh-CN"/>
        </w:rPr>
        <w:t>SETUP</w:t>
      </w:r>
      <w:r>
        <w:rPr>
          <w:rFonts w:hint="default"/>
          <w:lang w:val="en-US" w:eastAsia="zh-CN"/>
        </w:rPr>
        <w:t xml:space="preserve"> key is the parameter setting key, select this key to enter the test parameter settings of the tester;</w:t>
      </w:r>
    </w:p>
    <w:p>
      <w:pPr>
        <w:widowControl w:val="0"/>
        <w:numPr>
          <w:ilvl w:val="0"/>
          <w:numId w:val="0"/>
        </w:numPr>
        <w:bidi w:val="0"/>
        <w:jc w:val="both"/>
        <w:rPr>
          <w:rFonts w:hint="default"/>
          <w:lang w:val="en-US" w:eastAsia="zh-CN"/>
        </w:rPr>
      </w:pPr>
      <w:r>
        <w:rPr>
          <w:rFonts w:hint="default"/>
          <w:highlight w:val="cyan"/>
          <w:lang w:val="en-US" w:eastAsia="zh-CN"/>
        </w:rPr>
        <w:t>S</w:t>
      </w:r>
      <w:r>
        <w:rPr>
          <w:rFonts w:hint="eastAsia"/>
          <w:highlight w:val="cyan"/>
          <w:lang w:val="en-US" w:eastAsia="zh-CN"/>
        </w:rPr>
        <w:t>YSTEM</w:t>
      </w:r>
      <w:r>
        <w:rPr>
          <w:rFonts w:hint="default"/>
          <w:lang w:val="en-US" w:eastAsia="zh-CN"/>
        </w:rPr>
        <w:t xml:space="preserve"> key is the function setting key of the tester system. Select this key to set various functions of the tester system. </w:t>
      </w:r>
      <w:r>
        <w:rPr>
          <w:rFonts w:hint="eastAsia"/>
          <w:highlight w:val="cyan"/>
          <w:lang w:val="en-US" w:eastAsia="zh-CN"/>
        </w:rPr>
        <w:t>FILE</w:t>
      </w:r>
      <w:r>
        <w:rPr>
          <w:rFonts w:hint="default"/>
          <w:lang w:val="en-US" w:eastAsia="zh-CN"/>
        </w:rPr>
        <w:t xml:space="preserve"> key is the function key of the tester file. Select this key to copy, copy and delete the tested data file.</w:t>
      </w:r>
    </w:p>
    <w:p>
      <w:pPr>
        <w:widowControl w:val="0"/>
        <w:numPr>
          <w:ilvl w:val="0"/>
          <w:numId w:val="0"/>
        </w:numPr>
        <w:bidi w:val="0"/>
        <w:jc w:val="both"/>
        <w:rPr>
          <w:rFonts w:hint="default"/>
          <w:lang w:val="en-US" w:eastAsia="zh-CN"/>
        </w:rPr>
      </w:pPr>
    </w:p>
    <w:p>
      <w:pPr>
        <w:widowControl w:val="0"/>
        <w:numPr>
          <w:ilvl w:val="0"/>
          <w:numId w:val="0"/>
        </w:numPr>
        <w:bidi w:val="0"/>
        <w:jc w:val="both"/>
        <w:rPr>
          <w:rFonts w:hint="default"/>
          <w:lang w:val="en-US" w:eastAsia="zh-CN"/>
        </w:rPr>
      </w:pPr>
    </w:p>
    <w:p>
      <w:pPr>
        <w:widowControl w:val="0"/>
        <w:numPr>
          <w:ilvl w:val="0"/>
          <w:numId w:val="0"/>
        </w:numPr>
        <w:bidi w:val="0"/>
        <w:jc w:val="both"/>
        <w:rPr>
          <w:rFonts w:hint="default"/>
          <w:lang w:val="en-US" w:eastAsia="zh-CN"/>
        </w:rPr>
      </w:pPr>
    </w:p>
    <w:p>
      <w:pPr>
        <w:pStyle w:val="3"/>
        <w:bidi w:val="0"/>
        <w:rPr>
          <w:rFonts w:hint="default"/>
          <w:lang w:val="en-US" w:eastAsia="zh-CN"/>
        </w:rPr>
      </w:pPr>
      <w:bookmarkStart w:id="17" w:name="_Toc24649"/>
      <w:r>
        <w:rPr>
          <w:rFonts w:hint="default"/>
          <w:lang w:val="en-US" w:eastAsia="zh-CN"/>
        </w:rPr>
        <w:t xml:space="preserve">3.2 </w:t>
      </w:r>
      <w:r>
        <w:rPr>
          <w:rFonts w:hint="eastAsia"/>
          <w:lang w:val="en-US" w:eastAsia="zh-CN"/>
        </w:rPr>
        <w:t>R</w:t>
      </w:r>
      <w:r>
        <w:rPr>
          <w:rFonts w:hint="default"/>
          <w:lang w:val="en-US" w:eastAsia="zh-CN"/>
        </w:rPr>
        <w:t>ear panel structure</w:t>
      </w:r>
      <w:bookmarkEnd w:id="17"/>
    </w:p>
    <w:p>
      <w:pPr>
        <w:widowControl w:val="0"/>
        <w:numPr>
          <w:ilvl w:val="0"/>
          <w:numId w:val="0"/>
        </w:numPr>
        <w:bidi w:val="0"/>
        <w:jc w:val="both"/>
        <w:rPr>
          <w:rFonts w:hint="default"/>
          <w:lang w:val="en-US" w:eastAsia="zh-CN"/>
        </w:rPr>
      </w:pPr>
    </w:p>
    <w:p>
      <w:pPr>
        <w:widowControl w:val="0"/>
        <w:numPr>
          <w:ilvl w:val="0"/>
          <w:numId w:val="0"/>
        </w:numPr>
        <w:bidi w:val="0"/>
        <w:jc w:val="both"/>
        <w:rPr>
          <w:rFonts w:hint="default"/>
          <w:lang w:val="en-US" w:eastAsia="zh-CN"/>
        </w:rPr>
      </w:pPr>
      <w:r>
        <w:rPr>
          <w:rFonts w:hint="default"/>
          <w:lang w:val="en-US" w:eastAsia="zh-CN"/>
        </w:rPr>
        <w:t xml:space="preserve">3.2.1 </w:t>
      </w:r>
      <w:r>
        <w:rPr>
          <w:rFonts w:hint="eastAsia"/>
          <w:lang w:val="en-US" w:eastAsia="zh-CN"/>
        </w:rPr>
        <w:t>S</w:t>
      </w:r>
      <w:r>
        <w:rPr>
          <w:rFonts w:hint="default"/>
          <w:lang w:val="en-US" w:eastAsia="zh-CN"/>
        </w:rPr>
        <w:t>chematic diagram of rear panel</w:t>
      </w:r>
    </w:p>
    <w:p>
      <w:pPr>
        <w:widowControl w:val="0"/>
        <w:numPr>
          <w:ilvl w:val="0"/>
          <w:numId w:val="0"/>
        </w:numPr>
        <w:bidi w:val="0"/>
        <w:jc w:val="both"/>
      </w:pPr>
      <w:r>
        <w:drawing>
          <wp:inline distT="0" distB="0" distL="114300" distR="114300">
            <wp:extent cx="5268595" cy="2221230"/>
            <wp:effectExtent l="0" t="0" r="8255"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
                    <a:stretch>
                      <a:fillRect/>
                    </a:stretch>
                  </pic:blipFill>
                  <pic:spPr>
                    <a:xfrm>
                      <a:off x="0" y="0"/>
                      <a:ext cx="5268595" cy="2221230"/>
                    </a:xfrm>
                    <a:prstGeom prst="rect">
                      <a:avLst/>
                    </a:prstGeom>
                    <a:noFill/>
                    <a:ln>
                      <a:noFill/>
                    </a:ln>
                  </pic:spPr>
                </pic:pic>
              </a:graphicData>
            </a:graphic>
          </wp:inline>
        </w:drawing>
      </w:r>
    </w:p>
    <w:p>
      <w:pPr>
        <w:widowControl w:val="0"/>
        <w:numPr>
          <w:ilvl w:val="0"/>
          <w:numId w:val="0"/>
        </w:numPr>
        <w:bidi w:val="0"/>
        <w:jc w:val="both"/>
        <w:rPr>
          <w:rFonts w:hint="default"/>
          <w:lang w:val="en-US" w:eastAsia="zh-CN"/>
        </w:rPr>
      </w:pPr>
    </w:p>
    <w:p>
      <w:pPr>
        <w:widowControl w:val="0"/>
        <w:numPr>
          <w:ilvl w:val="0"/>
          <w:numId w:val="0"/>
        </w:numPr>
        <w:bidi w:val="0"/>
        <w:jc w:val="both"/>
        <w:rPr>
          <w:rFonts w:hint="default"/>
          <w:lang w:val="en-US" w:eastAsia="zh-CN"/>
        </w:rPr>
      </w:pPr>
    </w:p>
    <w:p>
      <w:pPr>
        <w:widowControl w:val="0"/>
        <w:numPr>
          <w:ilvl w:val="0"/>
          <w:numId w:val="0"/>
        </w:numPr>
        <w:bidi w:val="0"/>
        <w:jc w:val="both"/>
        <w:rPr>
          <w:rFonts w:hint="default"/>
          <w:lang w:val="en-US" w:eastAsia="zh-CN"/>
        </w:rPr>
      </w:pPr>
      <w:r>
        <w:rPr>
          <w:rFonts w:hint="default"/>
          <w:lang w:val="en-US" w:eastAsia="zh-CN"/>
        </w:rPr>
        <w:t xml:space="preserve">3.2.2 </w:t>
      </w:r>
      <w:r>
        <w:rPr>
          <w:rFonts w:hint="eastAsia"/>
          <w:lang w:val="en-US" w:eastAsia="zh-CN"/>
        </w:rPr>
        <w:t>R</w:t>
      </w:r>
      <w:r>
        <w:rPr>
          <w:rFonts w:hint="default"/>
          <w:lang w:val="en-US" w:eastAsia="zh-CN"/>
        </w:rPr>
        <w:t>ear panel description</w:t>
      </w:r>
    </w:p>
    <w:p>
      <w:pPr>
        <w:widowControl w:val="0"/>
        <w:numPr>
          <w:ilvl w:val="0"/>
          <w:numId w:val="0"/>
        </w:numPr>
        <w:bidi w:val="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1. Power socket</w:t>
      </w:r>
    </w:p>
    <w:p>
      <w:pPr>
        <w:widowControl w:val="0"/>
        <w:numPr>
          <w:ilvl w:val="0"/>
          <w:numId w:val="0"/>
        </w:numPr>
        <w:bidi w:val="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The standard input power socket provides working power for the tester. Pay attention to turn off the input power switch, disconnect the power plug before replacing the fuse, and replace the Standard Fuse (5A / 250VAC 10A / 110VAC).</w:t>
      </w:r>
    </w:p>
    <w:p>
      <w:pPr>
        <w:widowControl w:val="0"/>
        <w:numPr>
          <w:ilvl w:val="0"/>
          <w:numId w:val="0"/>
        </w:numPr>
        <w:bidi w:val="0"/>
        <w:ind w:firstLine="420" w:firstLineChars="200"/>
        <w:jc w:val="both"/>
        <w:rPr>
          <w:rFonts w:hint="default"/>
          <w:lang w:val="en-US" w:eastAsia="zh-CN"/>
        </w:rPr>
      </w:pPr>
      <w:r>
        <w:rPr>
          <w:rFonts w:hint="default"/>
          <w:lang w:val="en-US" w:eastAsia="zh-CN"/>
        </w:rPr>
        <w:t>2. 115V / 230V power conversion</w:t>
      </w:r>
    </w:p>
    <w:p>
      <w:pPr>
        <w:widowControl w:val="0"/>
        <w:numPr>
          <w:ilvl w:val="0"/>
          <w:numId w:val="0"/>
        </w:numPr>
        <w:bidi w:val="0"/>
        <w:ind w:firstLine="420" w:firstLineChars="200"/>
        <w:jc w:val="both"/>
        <w:rPr>
          <w:rFonts w:hint="default"/>
          <w:lang w:val="en-US" w:eastAsia="zh-CN"/>
        </w:rPr>
      </w:pPr>
      <w:r>
        <w:rPr>
          <w:rFonts w:hint="default"/>
          <w:lang w:val="en-US" w:eastAsia="zh-CN"/>
        </w:rPr>
        <w:t>3. Grounding terminal</w:t>
      </w:r>
    </w:p>
    <w:p>
      <w:pPr>
        <w:widowControl w:val="0"/>
        <w:numPr>
          <w:ilvl w:val="0"/>
          <w:numId w:val="0"/>
        </w:numPr>
        <w:bidi w:val="0"/>
        <w:ind w:firstLine="420" w:firstLineChars="200"/>
        <w:jc w:val="both"/>
        <w:rPr>
          <w:rFonts w:hint="default"/>
          <w:lang w:val="en-US" w:eastAsia="zh-CN"/>
        </w:rPr>
      </w:pPr>
      <w:r>
        <w:rPr>
          <w:rFonts w:hint="default"/>
          <w:lang w:val="en-US" w:eastAsia="zh-CN"/>
        </w:rPr>
        <w:t>The safety grounding terminal of the tester must be properly grounded to ensure the safety of the operator.</w:t>
      </w:r>
    </w:p>
    <w:p>
      <w:pPr>
        <w:widowControl w:val="0"/>
        <w:numPr>
          <w:ilvl w:val="0"/>
          <w:numId w:val="0"/>
        </w:numPr>
        <w:bidi w:val="0"/>
        <w:ind w:firstLine="420" w:firstLineChars="200"/>
        <w:jc w:val="both"/>
        <w:rPr>
          <w:rFonts w:hint="default"/>
          <w:lang w:val="en-US" w:eastAsia="zh-CN"/>
        </w:rPr>
      </w:pPr>
      <w:r>
        <w:rPr>
          <w:rFonts w:hint="default"/>
          <w:lang w:val="en-US" w:eastAsia="zh-CN"/>
        </w:rPr>
        <w:t>4. PLC signal terminal</w:t>
      </w:r>
    </w:p>
    <w:p>
      <w:pPr>
        <w:widowControl w:val="0"/>
        <w:numPr>
          <w:ilvl w:val="0"/>
          <w:numId w:val="0"/>
        </w:numPr>
        <w:bidi w:val="0"/>
        <w:ind w:firstLine="420" w:firstLineChars="200"/>
        <w:jc w:val="both"/>
        <w:rPr>
          <w:rFonts w:hint="default"/>
          <w:lang w:val="en-US" w:eastAsia="zh-CN"/>
        </w:rPr>
      </w:pPr>
      <w:r>
        <w:rPr>
          <w:rFonts w:hint="default"/>
          <w:lang w:val="en-US" w:eastAsia="zh-CN"/>
        </w:rPr>
        <w:t>A standard 9-core D-type bus terminal block, providing remote control monitoring and control signal interface.</w:t>
      </w:r>
    </w:p>
    <w:p>
      <w:pPr>
        <w:widowControl w:val="0"/>
        <w:numPr>
          <w:ilvl w:val="0"/>
          <w:numId w:val="0"/>
        </w:numPr>
        <w:bidi w:val="0"/>
        <w:ind w:firstLine="420" w:firstLineChars="200"/>
        <w:jc w:val="both"/>
        <w:rPr>
          <w:rFonts w:hint="default"/>
          <w:lang w:val="en-US" w:eastAsia="zh-CN"/>
        </w:rPr>
      </w:pPr>
      <w:r>
        <w:rPr>
          <w:rFonts w:hint="default"/>
          <w:lang w:val="en-US" w:eastAsia="zh-CN"/>
        </w:rPr>
        <w:t>5. RS232C interface</w:t>
      </w:r>
    </w:p>
    <w:p>
      <w:pPr>
        <w:widowControl w:val="0"/>
        <w:numPr>
          <w:ilvl w:val="0"/>
          <w:numId w:val="0"/>
        </w:numPr>
        <w:bidi w:val="0"/>
        <w:ind w:firstLine="420" w:firstLineChars="200"/>
        <w:jc w:val="both"/>
        <w:rPr>
          <w:rFonts w:hint="default"/>
          <w:lang w:val="en-US" w:eastAsia="zh-CN"/>
        </w:rPr>
      </w:pPr>
      <w:r>
        <w:rPr>
          <w:rFonts w:hint="default"/>
          <w:lang w:val="en-US" w:eastAsia="zh-CN"/>
        </w:rPr>
        <w:t>Provide RS232C serial port communication function</w:t>
      </w:r>
    </w:p>
    <w:p>
      <w:pPr>
        <w:widowControl w:val="0"/>
        <w:numPr>
          <w:ilvl w:val="0"/>
          <w:numId w:val="0"/>
        </w:numPr>
        <w:bidi w:val="0"/>
        <w:ind w:firstLine="420" w:firstLineChars="200"/>
        <w:jc w:val="both"/>
        <w:rPr>
          <w:rFonts w:hint="default"/>
          <w:lang w:val="en-US" w:eastAsia="zh-CN"/>
        </w:rPr>
      </w:pPr>
      <w:r>
        <w:rPr>
          <w:rFonts w:hint="default"/>
          <w:lang w:val="en-US" w:eastAsia="zh-CN"/>
        </w:rPr>
        <w:t>6. RS485 interface</w:t>
      </w:r>
    </w:p>
    <w:p>
      <w:pPr>
        <w:widowControl w:val="0"/>
        <w:numPr>
          <w:ilvl w:val="0"/>
          <w:numId w:val="0"/>
        </w:numPr>
        <w:bidi w:val="0"/>
        <w:ind w:firstLine="420" w:firstLineChars="200"/>
        <w:jc w:val="both"/>
        <w:rPr>
          <w:rFonts w:hint="default"/>
          <w:lang w:val="en-US" w:eastAsia="zh-CN"/>
        </w:rPr>
      </w:pPr>
      <w:r>
        <w:rPr>
          <w:rFonts w:hint="default"/>
          <w:lang w:val="en-US" w:eastAsia="zh-CN"/>
        </w:rPr>
        <w:t>Provide RS485 serial port communication function</w:t>
      </w:r>
    </w:p>
    <w:p>
      <w:pPr>
        <w:widowControl w:val="0"/>
        <w:numPr>
          <w:ilvl w:val="0"/>
          <w:numId w:val="0"/>
        </w:numPr>
        <w:bidi w:val="0"/>
        <w:ind w:firstLine="420" w:firstLineChars="200"/>
        <w:jc w:val="both"/>
        <w:rPr>
          <w:rFonts w:hint="default"/>
          <w:lang w:val="en-US" w:eastAsia="zh-CN"/>
        </w:rPr>
      </w:pPr>
      <w:r>
        <w:rPr>
          <w:rFonts w:hint="default"/>
          <w:lang w:val="en-US" w:eastAsia="zh-CN"/>
        </w:rPr>
        <w:t>7. USB interface</w:t>
      </w:r>
    </w:p>
    <w:p>
      <w:pPr>
        <w:widowControl w:val="0"/>
        <w:numPr>
          <w:ilvl w:val="0"/>
          <w:numId w:val="0"/>
        </w:numPr>
        <w:bidi w:val="0"/>
        <w:ind w:firstLine="420" w:firstLineChars="200"/>
        <w:jc w:val="both"/>
        <w:rPr>
          <w:rFonts w:hint="default"/>
          <w:lang w:val="en-US" w:eastAsia="zh-CN"/>
        </w:rPr>
      </w:pPr>
      <w:r>
        <w:rPr>
          <w:rFonts w:hint="default"/>
          <w:lang w:val="en-US" w:eastAsia="zh-CN"/>
        </w:rPr>
        <w:t>Provide USB computer connection USB disk function</w:t>
      </w:r>
    </w:p>
    <w:p>
      <w:pPr>
        <w:widowControl w:val="0"/>
        <w:numPr>
          <w:ilvl w:val="0"/>
          <w:numId w:val="0"/>
        </w:numPr>
        <w:bidi w:val="0"/>
        <w:ind w:firstLine="420" w:firstLineChars="200"/>
        <w:jc w:val="both"/>
        <w:rPr>
          <w:rFonts w:hint="default"/>
          <w:lang w:val="en-US" w:eastAsia="zh-CN"/>
        </w:rPr>
      </w:pPr>
      <w:r>
        <w:rPr>
          <w:rFonts w:hint="default"/>
          <w:lang w:val="en-US" w:eastAsia="zh-CN"/>
        </w:rPr>
        <w:t>8. PLC control signal output</w:t>
      </w:r>
    </w:p>
    <w:p>
      <w:pPr>
        <w:widowControl w:val="0"/>
        <w:numPr>
          <w:ilvl w:val="0"/>
          <w:numId w:val="0"/>
        </w:numPr>
        <w:bidi w:val="0"/>
        <w:ind w:firstLine="420" w:firstLineChars="200"/>
        <w:jc w:val="both"/>
        <w:rPr>
          <w:rFonts w:hint="default"/>
          <w:lang w:val="en-US" w:eastAsia="zh-CN"/>
        </w:rPr>
      </w:pPr>
      <w:r>
        <w:rPr>
          <w:rFonts w:hint="default"/>
          <w:lang w:val="en-US" w:eastAsia="zh-CN"/>
        </w:rPr>
        <w:t>This interface has stop, start and withst</w:t>
      </w:r>
      <w:r>
        <w:rPr>
          <w:rFonts w:hint="eastAsia"/>
          <w:lang w:val="en-US" w:eastAsia="zh-CN"/>
        </w:rPr>
        <w:t>a</w:t>
      </w:r>
      <w:r>
        <w:rPr>
          <w:rFonts w:hint="default"/>
          <w:lang w:val="en-US" w:eastAsia="zh-CN"/>
        </w:rPr>
        <w:t>nd processing functions.</w:t>
      </w:r>
    </w:p>
    <w:p>
      <w:pPr>
        <w:widowControl w:val="0"/>
        <w:numPr>
          <w:ilvl w:val="0"/>
          <w:numId w:val="0"/>
        </w:numPr>
        <w:bidi w:val="0"/>
        <w:ind w:firstLine="420" w:firstLineChars="200"/>
        <w:jc w:val="both"/>
        <w:rPr>
          <w:rFonts w:hint="default"/>
          <w:lang w:val="en-US" w:eastAsia="zh-CN"/>
        </w:rPr>
      </w:pPr>
      <w:r>
        <w:rPr>
          <w:rFonts w:hint="default"/>
          <w:lang w:val="en-US" w:eastAsia="zh-CN"/>
        </w:rPr>
        <w:t>9. Nameplate</w:t>
      </w:r>
    </w:p>
    <w:p>
      <w:pPr>
        <w:widowControl w:val="0"/>
        <w:numPr>
          <w:ilvl w:val="0"/>
          <w:numId w:val="0"/>
        </w:numPr>
        <w:bidi w:val="0"/>
        <w:ind w:firstLine="420" w:firstLineChars="200"/>
        <w:jc w:val="both"/>
        <w:rPr>
          <w:rFonts w:hint="default"/>
          <w:lang w:val="en-US" w:eastAsia="zh-CN"/>
        </w:rPr>
      </w:pPr>
      <w:r>
        <w:rPr>
          <w:rFonts w:hint="default"/>
          <w:lang w:val="en-US" w:eastAsia="zh-CN"/>
        </w:rPr>
        <w:t>Model name, date of manufacture and serial number of tester.</w:t>
      </w:r>
    </w:p>
    <w:p>
      <w:pPr>
        <w:widowControl w:val="0"/>
        <w:numPr>
          <w:ilvl w:val="0"/>
          <w:numId w:val="0"/>
        </w:numPr>
        <w:bidi w:val="0"/>
        <w:ind w:firstLine="420" w:firstLineChars="200"/>
        <w:jc w:val="both"/>
        <w:rPr>
          <w:rFonts w:hint="default"/>
          <w:lang w:val="en-US" w:eastAsia="zh-CN"/>
        </w:rPr>
      </w:pPr>
      <w:r>
        <w:rPr>
          <w:rFonts w:hint="default"/>
          <w:lang w:val="en-US" w:eastAsia="zh-CN"/>
        </w:rPr>
        <w:t xml:space="preserve">10. </w:t>
      </w:r>
      <w:r>
        <w:rPr>
          <w:rFonts w:hint="eastAsia"/>
          <w:lang w:val="en-US" w:eastAsia="zh-CN"/>
        </w:rPr>
        <w:t>C</w:t>
      </w:r>
      <w:r>
        <w:rPr>
          <w:rFonts w:hint="default"/>
          <w:lang w:val="en-US" w:eastAsia="zh-CN"/>
        </w:rPr>
        <w:t>ooling hole</w:t>
      </w:r>
    </w:p>
    <w:p>
      <w:pPr>
        <w:widowControl w:val="0"/>
        <w:numPr>
          <w:ilvl w:val="0"/>
          <w:numId w:val="0"/>
        </w:numPr>
        <w:bidi w:val="0"/>
        <w:ind w:firstLine="420" w:firstLineChars="200"/>
        <w:jc w:val="both"/>
        <w:rPr>
          <w:rFonts w:hint="default"/>
          <w:lang w:val="en-US" w:eastAsia="zh-CN"/>
        </w:rPr>
      </w:pPr>
      <w:r>
        <w:rPr>
          <w:rFonts w:hint="default"/>
          <w:lang w:val="en-US" w:eastAsia="zh-CN"/>
        </w:rPr>
        <w:t>Provide heat dissipation for the tester.</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p>
    <w:p>
      <w:pPr>
        <w:pStyle w:val="3"/>
        <w:bidi w:val="0"/>
        <w:rPr>
          <w:rFonts w:hint="default"/>
          <w:lang w:val="en-US" w:eastAsia="zh-CN"/>
        </w:rPr>
      </w:pPr>
      <w:bookmarkStart w:id="18" w:name="_Toc19102"/>
      <w:r>
        <w:rPr>
          <w:rFonts w:hint="default"/>
          <w:lang w:val="en-US" w:eastAsia="zh-CN"/>
        </w:rPr>
        <w:t xml:space="preserve">3 </w:t>
      </w:r>
      <w:r>
        <w:rPr>
          <w:rFonts w:hint="eastAsia"/>
          <w:lang w:val="en-US" w:eastAsia="zh-CN"/>
        </w:rPr>
        <w:t>.3 D</w:t>
      </w:r>
      <w:r>
        <w:rPr>
          <w:rFonts w:hint="default"/>
          <w:lang w:val="en-US" w:eastAsia="zh-CN"/>
        </w:rPr>
        <w:t>efinition of screen display area</w:t>
      </w:r>
      <w:bookmarkEnd w:id="18"/>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 xml:space="preserve">The </w:t>
      </w:r>
      <w:r>
        <w:rPr>
          <w:rFonts w:hint="eastAsia"/>
          <w:lang w:val="en-US" w:eastAsia="zh-CN"/>
        </w:rPr>
        <w:t>RK9930Y</w:t>
      </w:r>
      <w:r>
        <w:rPr>
          <w:rFonts w:hint="default"/>
          <w:lang w:val="en-US" w:eastAsia="zh-CN"/>
        </w:rPr>
        <w:t xml:space="preserve"> adopts 480 × 272 liquid crystal 5-inch display screen, and the content displayed on the display screen is divided into the following display areas, as shown in the following figure:</w:t>
      </w:r>
    </w:p>
    <w:p>
      <w:pPr>
        <w:widowControl w:val="0"/>
        <w:numPr>
          <w:ilvl w:val="0"/>
          <w:numId w:val="0"/>
        </w:numPr>
        <w:bidi w:val="0"/>
        <w:ind w:firstLine="420" w:firstLineChars="200"/>
        <w:jc w:val="both"/>
      </w:pPr>
      <w:r>
        <w:drawing>
          <wp:inline distT="0" distB="0" distL="114300" distR="114300">
            <wp:extent cx="5271770" cy="3055620"/>
            <wp:effectExtent l="0" t="0" r="5080" b="1143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0"/>
                    <a:stretch>
                      <a:fillRect/>
                    </a:stretch>
                  </pic:blipFill>
                  <pic:spPr>
                    <a:xfrm>
                      <a:off x="0" y="0"/>
                      <a:ext cx="5271770" cy="3055620"/>
                    </a:xfrm>
                    <a:prstGeom prst="rect">
                      <a:avLst/>
                    </a:prstGeom>
                    <a:noFill/>
                    <a:ln>
                      <a:noFill/>
                    </a:ln>
                  </pic:spPr>
                </pic:pic>
              </a:graphicData>
            </a:graphic>
          </wp:inline>
        </w:drawing>
      </w:r>
    </w:p>
    <w:p>
      <w:pPr>
        <w:widowControl w:val="0"/>
        <w:numPr>
          <w:ilvl w:val="0"/>
          <w:numId w:val="0"/>
        </w:numPr>
        <w:bidi w:val="0"/>
        <w:ind w:firstLine="420" w:firstLineChars="200"/>
        <w:jc w:val="both"/>
        <w:rPr>
          <w:rFonts w:hint="default"/>
          <w:lang w:val="en-US" w:eastAsia="zh-CN"/>
        </w:rPr>
      </w:pPr>
      <w:r>
        <w:rPr>
          <w:rFonts w:hint="default"/>
          <w:lang w:val="en-US" w:eastAsia="zh-CN"/>
        </w:rPr>
        <w:t>3.3.1 measurement display page area</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This field indicates the measurement parameter name of the current page.</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3.3.2 file domain</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Move the cursor to this area for file management. File management includes: loading, saving and deleting.</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3.3.3 soft key area</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This area is used to display the function definition of the soft key. The definition of soft key has different function definitions according to the location of cursor area.</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3.3.4 display area of measurement results</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This area displays test result information and current test conditions.</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3.3.5 parameter setting area</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This field displays the parameter settings</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3.3.6 system settings</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This area displays the system parameter settings.</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3.3.7 time display area</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This area shows the current working time.</w:t>
      </w:r>
    </w:p>
    <w:p>
      <w:pPr>
        <w:widowControl w:val="0"/>
        <w:numPr>
          <w:ilvl w:val="0"/>
          <w:numId w:val="0"/>
        </w:numPr>
        <w:bidi w:val="0"/>
        <w:ind w:firstLine="420" w:firstLineChars="200"/>
        <w:jc w:val="both"/>
        <w:rPr>
          <w:rFonts w:hint="default"/>
          <w:lang w:val="en-US" w:eastAsia="zh-CN"/>
        </w:rPr>
      </w:pPr>
    </w:p>
    <w:p>
      <w:pPr>
        <w:pStyle w:val="3"/>
        <w:bidi w:val="0"/>
        <w:rPr>
          <w:rFonts w:hint="default"/>
          <w:lang w:val="en-US" w:eastAsia="zh-CN"/>
        </w:rPr>
      </w:pPr>
      <w:bookmarkStart w:id="19" w:name="_Toc25695"/>
      <w:r>
        <w:rPr>
          <w:rFonts w:hint="default"/>
          <w:lang w:val="en-US" w:eastAsia="zh-CN"/>
        </w:rPr>
        <w:t xml:space="preserve">3.4 </w:t>
      </w:r>
      <w:r>
        <w:rPr>
          <w:rFonts w:hint="eastAsia"/>
          <w:lang w:val="en-US" w:eastAsia="zh-CN"/>
        </w:rPr>
        <w:t>M</w:t>
      </w:r>
      <w:r>
        <w:rPr>
          <w:rFonts w:hint="default"/>
          <w:lang w:val="en-US" w:eastAsia="zh-CN"/>
        </w:rPr>
        <w:t>ain menu keys and corresponding displayed pages</w:t>
      </w:r>
      <w:bookmarkEnd w:id="19"/>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3.4.1 measurement display main menu button</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It is used to display the home page for various measurements. The function pages of this part include (use "soft key" to select the following page functions, the same below):</w:t>
      </w:r>
    </w:p>
    <w:p>
      <w:pPr>
        <w:widowControl w:val="0"/>
        <w:numPr>
          <w:ilvl w:val="0"/>
          <w:numId w:val="0"/>
        </w:numPr>
        <w:bidi w:val="0"/>
        <w:ind w:firstLine="420" w:firstLineChars="200"/>
        <w:jc w:val="both"/>
        <w:rPr>
          <w:rFonts w:hint="default"/>
          <w:lang w:val="en-US" w:eastAsia="zh-CN"/>
        </w:rPr>
      </w:pPr>
      <w:r>
        <w:rPr>
          <w:rFonts w:hint="eastAsia"/>
          <w:lang w:val="en-US" w:eastAsia="zh-CN"/>
        </w:rPr>
        <w:t>&lt;M</w:t>
      </w:r>
      <w:r>
        <w:rPr>
          <w:rFonts w:hint="default"/>
          <w:lang w:val="en-US" w:eastAsia="zh-CN"/>
        </w:rPr>
        <w:t>easurement display</w:t>
      </w:r>
      <w:r>
        <w:rPr>
          <w:rFonts w:hint="eastAsia"/>
          <w:lang w:val="en-US" w:eastAsia="zh-CN"/>
        </w:rPr>
        <w:t>&gt;</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eastAsia"/>
          <w:lang w:val="en-US" w:eastAsia="zh-CN"/>
        </w:rPr>
        <w:t>&lt;</w:t>
      </w:r>
      <w:r>
        <w:rPr>
          <w:rFonts w:hint="default"/>
          <w:lang w:val="en-US" w:eastAsia="zh-CN"/>
        </w:rPr>
        <w:t>Measurement settings</w:t>
      </w:r>
      <w:r>
        <w:rPr>
          <w:rFonts w:hint="eastAsia"/>
          <w:lang w:val="en-US" w:eastAsia="zh-CN"/>
        </w:rPr>
        <w:t>&gt;</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eastAsia"/>
          <w:lang w:val="en-US" w:eastAsia="zh-CN"/>
        </w:rPr>
        <w:t>&lt;</w:t>
      </w:r>
      <w:r>
        <w:rPr>
          <w:rFonts w:hint="default"/>
          <w:lang w:val="en-US" w:eastAsia="zh-CN"/>
        </w:rPr>
        <w:t>System settings</w:t>
      </w:r>
      <w:r>
        <w:rPr>
          <w:rFonts w:hint="eastAsia"/>
          <w:lang w:val="en-US" w:eastAsia="zh-CN"/>
        </w:rPr>
        <w:t>&gt;</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eastAsia"/>
          <w:lang w:val="en-US" w:eastAsia="zh-CN"/>
        </w:rPr>
      </w:pPr>
      <w:r>
        <w:rPr>
          <w:rFonts w:hint="eastAsia"/>
          <w:lang w:val="en-US" w:eastAsia="zh-CN"/>
        </w:rPr>
        <w:t>&lt;</w:t>
      </w:r>
      <w:r>
        <w:rPr>
          <w:rFonts w:hint="default"/>
          <w:lang w:val="en-US" w:eastAsia="zh-CN"/>
        </w:rPr>
        <w:t>Document management</w:t>
      </w:r>
      <w:r>
        <w:rPr>
          <w:rFonts w:hint="eastAsia"/>
          <w:lang w:val="en-US" w:eastAsia="zh-CN"/>
        </w:rPr>
        <w:t>&gt;</w:t>
      </w:r>
    </w:p>
    <w:p>
      <w:pPr>
        <w:widowControl w:val="0"/>
        <w:numPr>
          <w:ilvl w:val="0"/>
          <w:numId w:val="0"/>
        </w:numPr>
        <w:bidi w:val="0"/>
        <w:ind w:firstLine="420" w:firstLineChars="200"/>
        <w:jc w:val="both"/>
        <w:rPr>
          <w:rFonts w:hint="eastAsia"/>
          <w:lang w:val="en-US" w:eastAsia="zh-CN"/>
        </w:rPr>
      </w:pPr>
    </w:p>
    <w:p>
      <w:pPr>
        <w:widowControl w:val="0"/>
        <w:numPr>
          <w:ilvl w:val="0"/>
          <w:numId w:val="0"/>
        </w:numPr>
        <w:bidi w:val="0"/>
        <w:ind w:firstLine="420" w:firstLineChars="200"/>
        <w:jc w:val="both"/>
      </w:pPr>
      <w:r>
        <w:drawing>
          <wp:inline distT="0" distB="0" distL="114300" distR="114300">
            <wp:extent cx="5271135" cy="2783205"/>
            <wp:effectExtent l="0" t="0" r="5715" b="1714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1"/>
                    <a:stretch>
                      <a:fillRect/>
                    </a:stretch>
                  </pic:blipFill>
                  <pic:spPr>
                    <a:xfrm>
                      <a:off x="0" y="0"/>
                      <a:ext cx="5271135" cy="2783205"/>
                    </a:xfrm>
                    <a:prstGeom prst="rect">
                      <a:avLst/>
                    </a:prstGeom>
                    <a:noFill/>
                    <a:ln>
                      <a:noFill/>
                    </a:ln>
                  </pic:spPr>
                </pic:pic>
              </a:graphicData>
            </a:graphic>
          </wp:inline>
        </w:drawing>
      </w:r>
    </w:p>
    <w:p>
      <w:pPr>
        <w:widowControl w:val="0"/>
        <w:numPr>
          <w:ilvl w:val="0"/>
          <w:numId w:val="0"/>
        </w:numPr>
        <w:bidi w:val="0"/>
        <w:ind w:firstLine="420" w:firstLineChars="200"/>
        <w:jc w:val="both"/>
        <w:rPr>
          <w:rFonts w:hint="default"/>
          <w:lang w:val="en-US" w:eastAsia="zh-CN"/>
        </w:rPr>
      </w:pPr>
      <w:r>
        <w:rPr>
          <w:rFonts w:hint="default"/>
          <w:lang w:val="en-US" w:eastAsia="zh-CN"/>
        </w:rPr>
        <w:t xml:space="preserve">3.4.2 </w:t>
      </w:r>
      <w:r>
        <w:rPr>
          <w:rFonts w:hint="eastAsia"/>
          <w:lang w:val="en-US" w:eastAsia="zh-CN"/>
        </w:rPr>
        <w:t xml:space="preserve"> P</w:t>
      </w:r>
      <w:r>
        <w:rPr>
          <w:rFonts w:hint="default"/>
          <w:lang w:val="en-US" w:eastAsia="zh-CN"/>
        </w:rPr>
        <w:t>arameter setting main menu key</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It is mainly used to enter the measurement setting interface corresponding to the measurement display. The main interface is as follows:</w:t>
      </w:r>
    </w:p>
    <w:p>
      <w:pPr>
        <w:widowControl w:val="0"/>
        <w:numPr>
          <w:ilvl w:val="0"/>
          <w:numId w:val="0"/>
        </w:numPr>
        <w:bidi w:val="0"/>
        <w:ind w:firstLine="420" w:firstLineChars="200"/>
        <w:jc w:val="both"/>
        <w:rPr>
          <w:rFonts w:hint="default"/>
          <w:lang w:val="en-US" w:eastAsia="zh-CN"/>
        </w:rPr>
      </w:pPr>
      <w:r>
        <w:drawing>
          <wp:inline distT="0" distB="0" distL="114300" distR="114300">
            <wp:extent cx="5270500" cy="2834640"/>
            <wp:effectExtent l="0" t="0" r="6350" b="381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2"/>
                    <a:stretch>
                      <a:fillRect/>
                    </a:stretch>
                  </pic:blipFill>
                  <pic:spPr>
                    <a:xfrm>
                      <a:off x="0" y="0"/>
                      <a:ext cx="5270500" cy="2834640"/>
                    </a:xfrm>
                    <a:prstGeom prst="rect">
                      <a:avLst/>
                    </a:prstGeom>
                    <a:noFill/>
                    <a:ln>
                      <a:noFill/>
                    </a:ln>
                  </pic:spPr>
                </pic:pic>
              </a:graphicData>
            </a:graphic>
          </wp:inline>
        </w:drawing>
      </w:r>
    </w:p>
    <w:p>
      <w:pPr>
        <w:widowControl w:val="0"/>
        <w:numPr>
          <w:ilvl w:val="0"/>
          <w:numId w:val="0"/>
        </w:numPr>
        <w:bidi w:val="0"/>
        <w:ind w:firstLine="420" w:firstLineChars="200"/>
        <w:jc w:val="both"/>
        <w:rPr>
          <w:rFonts w:hint="default"/>
          <w:lang w:val="en-US" w:eastAsia="zh-CN"/>
        </w:rPr>
      </w:pPr>
      <w:r>
        <w:rPr>
          <w:rFonts w:hint="default"/>
          <w:lang w:val="en-US" w:eastAsia="zh-CN"/>
        </w:rPr>
        <w:t xml:space="preserve"> 3.4.3 </w:t>
      </w:r>
      <w:r>
        <w:rPr>
          <w:rFonts w:hint="eastAsia"/>
          <w:lang w:val="en-US" w:eastAsia="zh-CN"/>
        </w:rPr>
        <w:t>S</w:t>
      </w:r>
      <w:r>
        <w:rPr>
          <w:rFonts w:hint="default"/>
          <w:lang w:val="en-US" w:eastAsia="zh-CN"/>
        </w:rPr>
        <w:t>ystem setting main menu button</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eastAsia"/>
          <w:lang w:val="en-US" w:eastAsia="zh-CN"/>
        </w:rPr>
      </w:pPr>
      <w:r>
        <w:rPr>
          <w:rFonts w:hint="default"/>
          <w:lang w:val="en-US" w:eastAsia="zh-CN"/>
        </w:rPr>
        <w:t>Used to access the system settings home page. Mainly about the system settings, the function pages in this part include</w:t>
      </w:r>
      <w:r>
        <w:rPr>
          <w:rFonts w:hint="eastAsia"/>
          <w:lang w:val="en-US" w:eastAsia="zh-CN"/>
        </w:rPr>
        <w:t>:</w:t>
      </w:r>
    </w:p>
    <w:p>
      <w:pPr>
        <w:widowControl w:val="0"/>
        <w:numPr>
          <w:ilvl w:val="0"/>
          <w:numId w:val="0"/>
        </w:numPr>
        <w:bidi w:val="0"/>
        <w:ind w:firstLine="420" w:firstLineChars="200"/>
        <w:jc w:val="both"/>
      </w:pPr>
      <w:r>
        <w:drawing>
          <wp:inline distT="0" distB="0" distL="114300" distR="114300">
            <wp:extent cx="5273040" cy="2832735"/>
            <wp:effectExtent l="0" t="0" r="3810" b="571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3"/>
                    <a:stretch>
                      <a:fillRect/>
                    </a:stretch>
                  </pic:blipFill>
                  <pic:spPr>
                    <a:xfrm>
                      <a:off x="0" y="0"/>
                      <a:ext cx="5273040" cy="2832735"/>
                    </a:xfrm>
                    <a:prstGeom prst="rect">
                      <a:avLst/>
                    </a:prstGeom>
                    <a:noFill/>
                    <a:ln>
                      <a:noFill/>
                    </a:ln>
                  </pic:spPr>
                </pic:pic>
              </a:graphicData>
            </a:graphic>
          </wp:inline>
        </w:drawing>
      </w:r>
    </w:p>
    <w:p>
      <w:pPr>
        <w:widowControl w:val="0"/>
        <w:numPr>
          <w:ilvl w:val="0"/>
          <w:numId w:val="0"/>
        </w:numPr>
        <w:bidi w:val="0"/>
        <w:ind w:firstLine="420" w:firstLineChars="200"/>
        <w:jc w:val="both"/>
        <w:rPr>
          <w:rFonts w:hint="default"/>
          <w:lang w:val="en-US" w:eastAsia="zh-CN"/>
        </w:rPr>
      </w:pPr>
      <w:r>
        <w:rPr>
          <w:rFonts w:hint="default"/>
          <w:lang w:val="en-US" w:eastAsia="zh-CN"/>
        </w:rPr>
        <w:t>3.4.4 file management main menu button</w:t>
      </w:r>
    </w:p>
    <w:p>
      <w:pPr>
        <w:widowControl w:val="0"/>
        <w:numPr>
          <w:ilvl w:val="0"/>
          <w:numId w:val="0"/>
        </w:numPr>
        <w:bidi w:val="0"/>
        <w:ind w:firstLine="420" w:firstLineChars="200"/>
        <w:jc w:val="both"/>
        <w:rPr>
          <w:rFonts w:hint="default"/>
          <w:lang w:val="en-US" w:eastAsia="zh-CN"/>
        </w:rPr>
      </w:pPr>
    </w:p>
    <w:p>
      <w:pPr>
        <w:widowControl w:val="0"/>
        <w:numPr>
          <w:ilvl w:val="0"/>
          <w:numId w:val="0"/>
        </w:numPr>
        <w:bidi w:val="0"/>
        <w:ind w:firstLine="420" w:firstLineChars="200"/>
        <w:jc w:val="both"/>
        <w:rPr>
          <w:rFonts w:hint="default"/>
          <w:lang w:val="en-US" w:eastAsia="zh-CN"/>
        </w:rPr>
      </w:pPr>
      <w:r>
        <w:rPr>
          <w:rFonts w:hint="default"/>
          <w:lang w:val="en-US" w:eastAsia="zh-CN"/>
        </w:rPr>
        <w:t>For file management settings</w:t>
      </w:r>
    </w:p>
    <w:p>
      <w:pPr>
        <w:widowControl w:val="0"/>
        <w:numPr>
          <w:ilvl w:val="0"/>
          <w:numId w:val="0"/>
        </w:numPr>
        <w:bidi w:val="0"/>
        <w:ind w:firstLine="420" w:firstLineChars="200"/>
        <w:jc w:val="both"/>
      </w:pPr>
      <w:r>
        <w:drawing>
          <wp:inline distT="0" distB="0" distL="114300" distR="114300">
            <wp:extent cx="5273675" cy="2689860"/>
            <wp:effectExtent l="0" t="0" r="3175" b="1524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4"/>
                    <a:stretch>
                      <a:fillRect/>
                    </a:stretch>
                  </pic:blipFill>
                  <pic:spPr>
                    <a:xfrm>
                      <a:off x="0" y="0"/>
                      <a:ext cx="5273675" cy="2689860"/>
                    </a:xfrm>
                    <a:prstGeom prst="rect">
                      <a:avLst/>
                    </a:prstGeom>
                    <a:noFill/>
                    <a:ln>
                      <a:noFill/>
                    </a:ln>
                  </pic:spPr>
                </pic:pic>
              </a:graphicData>
            </a:graphic>
          </wp:inline>
        </w:drawing>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2"/>
        <w:bidi w:val="0"/>
        <w:jc w:val="center"/>
        <w:rPr>
          <w:rFonts w:hint="eastAsia"/>
          <w:lang w:val="en-US" w:eastAsia="zh-CN"/>
        </w:rPr>
      </w:pPr>
      <w:bookmarkStart w:id="20" w:name="_Toc22672"/>
    </w:p>
    <w:p>
      <w:pPr>
        <w:pStyle w:val="2"/>
        <w:bidi w:val="0"/>
        <w:jc w:val="center"/>
        <w:rPr>
          <w:rFonts w:hint="eastAsia"/>
          <w:lang w:val="en-US" w:eastAsia="zh-CN"/>
        </w:rPr>
      </w:pPr>
      <w:r>
        <w:rPr>
          <w:rFonts w:hint="eastAsia"/>
          <w:lang w:val="en-US" w:eastAsia="zh-CN"/>
        </w:rPr>
        <w:t>Chapter 4 Operation instructions</w:t>
      </w:r>
      <w:bookmarkEnd w:id="20"/>
    </w:p>
    <w:p>
      <w:pPr>
        <w:pStyle w:val="3"/>
        <w:bidi w:val="0"/>
        <w:rPr>
          <w:rFonts w:hint="eastAsia"/>
          <w:lang w:val="en-US" w:eastAsia="zh-CN"/>
        </w:rPr>
      </w:pPr>
      <w:bookmarkStart w:id="21" w:name="_Toc5268"/>
      <w:r>
        <w:rPr>
          <w:rFonts w:hint="eastAsia"/>
          <w:lang w:val="en-US" w:eastAsia="zh-CN"/>
        </w:rPr>
        <w:t>4.1 Startup description and startup screen</w:t>
      </w:r>
      <w:bookmarkEnd w:id="21"/>
    </w:p>
    <w:p>
      <w:pPr>
        <w:rPr>
          <w:rFonts w:hint="eastAsia"/>
          <w:lang w:val="en-US" w:eastAsia="zh-CN"/>
        </w:rPr>
      </w:pPr>
    </w:p>
    <w:p>
      <w:pPr>
        <w:rPr>
          <w:rFonts w:hint="eastAsia"/>
          <w:lang w:val="en-US" w:eastAsia="zh-CN"/>
        </w:rPr>
      </w:pPr>
      <w:r>
        <w:rPr>
          <w:rFonts w:hint="eastAsia"/>
          <w:lang w:val="en-US" w:eastAsia="zh-CN"/>
        </w:rPr>
        <w:t>Before connecting the power cord plug to the mains supply, please turn off the input "power switch", check whether the specification of the fuse is correct, and connect the safety ground wire to the "ground terminal" on the rear panel of the tester.</w:t>
      </w:r>
    </w:p>
    <w:p>
      <w:pPr>
        <w:rPr>
          <w:rFonts w:hint="eastAsia"/>
          <w:lang w:val="en-US" w:eastAsia="zh-CN"/>
        </w:rPr>
      </w:pPr>
    </w:p>
    <w:p>
      <w:pPr>
        <w:rPr>
          <w:rFonts w:hint="eastAsia"/>
          <w:lang w:val="en-US" w:eastAsia="zh-CN"/>
        </w:rPr>
      </w:pPr>
      <w:r>
        <w:drawing>
          <wp:inline distT="0" distB="0" distL="114300" distR="114300">
            <wp:extent cx="4762500" cy="2710815"/>
            <wp:effectExtent l="0" t="0" r="0" b="1333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5"/>
                    <a:stretch>
                      <a:fillRect/>
                    </a:stretch>
                  </pic:blipFill>
                  <pic:spPr>
                    <a:xfrm>
                      <a:off x="0" y="0"/>
                      <a:ext cx="4762500" cy="2710815"/>
                    </a:xfrm>
                    <a:prstGeom prst="rect">
                      <a:avLst/>
                    </a:prstGeom>
                    <a:noFill/>
                    <a:ln>
                      <a:noFill/>
                    </a:ln>
                  </pic:spPr>
                </pic:pic>
              </a:graphicData>
            </a:graphic>
          </wp:inline>
        </w:drawing>
      </w:r>
    </w:p>
    <w:p>
      <w:pPr>
        <w:tabs>
          <w:tab w:val="left" w:pos="744"/>
        </w:tabs>
        <w:bidi w:val="0"/>
        <w:jc w:val="left"/>
        <w:rPr>
          <w:rFonts w:hint="eastAsia"/>
          <w:lang w:val="en-US" w:eastAsia="zh-CN"/>
        </w:rPr>
      </w:pPr>
    </w:p>
    <w:p>
      <w:pPr>
        <w:tabs>
          <w:tab w:val="left" w:pos="744"/>
        </w:tabs>
        <w:bidi w:val="0"/>
        <w:jc w:val="left"/>
        <w:rPr>
          <w:rFonts w:hint="eastAsia"/>
          <w:lang w:val="en-US" w:eastAsia="zh-CN"/>
        </w:rPr>
      </w:pPr>
      <w:r>
        <w:rPr>
          <w:rFonts w:hint="eastAsia"/>
          <w:lang w:val="en-US" w:eastAsia="zh-CN"/>
        </w:rPr>
        <w:t>The basic operation is as follows:</w:t>
      </w:r>
    </w:p>
    <w:p>
      <w:pPr>
        <w:tabs>
          <w:tab w:val="left" w:pos="744"/>
        </w:tabs>
        <w:bidi w:val="0"/>
        <w:jc w:val="left"/>
        <w:rPr>
          <w:rFonts w:hint="eastAsia"/>
          <w:lang w:val="en-US" w:eastAsia="zh-CN"/>
        </w:rPr>
      </w:pPr>
    </w:p>
    <w:p>
      <w:pPr>
        <w:tabs>
          <w:tab w:val="left" w:pos="744"/>
        </w:tabs>
        <w:bidi w:val="0"/>
        <w:jc w:val="left"/>
        <w:rPr>
          <w:rFonts w:hint="eastAsia"/>
          <w:lang w:val="en-US" w:eastAsia="zh-CN"/>
        </w:rPr>
      </w:pPr>
      <w:r>
        <w:rPr>
          <w:rFonts w:hint="eastAsia"/>
          <w:lang w:val="en-US" w:eastAsia="zh-CN"/>
        </w:rPr>
        <w:t>■ use the menu key ([test] [setup] [system] [file]) and the soft key to select the page you want to display.</w:t>
      </w:r>
    </w:p>
    <w:p>
      <w:pPr>
        <w:tabs>
          <w:tab w:val="left" w:pos="744"/>
        </w:tabs>
        <w:bidi w:val="0"/>
        <w:jc w:val="left"/>
        <w:rPr>
          <w:rFonts w:hint="eastAsia"/>
          <w:lang w:val="en-US" w:eastAsia="zh-CN"/>
        </w:rPr>
      </w:pPr>
    </w:p>
    <w:p>
      <w:pPr>
        <w:tabs>
          <w:tab w:val="left" w:pos="744"/>
        </w:tabs>
        <w:bidi w:val="0"/>
        <w:jc w:val="left"/>
        <w:rPr>
          <w:rFonts w:hint="eastAsia"/>
          <w:lang w:val="en-US" w:eastAsia="zh-CN"/>
        </w:rPr>
      </w:pPr>
      <w:r>
        <w:rPr>
          <w:rFonts w:hint="eastAsia"/>
          <w:lang w:val="en-US" w:eastAsia="zh-CN"/>
        </w:rPr>
        <w:t>■ move the cursor to the field you want to set using the cursor ([→] [←] [↑] [↓]). When the cursor moves to a field, the field turns blue. The so-called field is the area where you can set the cursor.</w:t>
      </w:r>
    </w:p>
    <w:p>
      <w:pPr>
        <w:tabs>
          <w:tab w:val="left" w:pos="744"/>
        </w:tabs>
        <w:bidi w:val="0"/>
        <w:jc w:val="left"/>
        <w:rPr>
          <w:rFonts w:hint="eastAsia"/>
          <w:lang w:val="en-US" w:eastAsia="zh-CN"/>
        </w:rPr>
      </w:pPr>
    </w:p>
    <w:p>
      <w:pPr>
        <w:tabs>
          <w:tab w:val="left" w:pos="744"/>
        </w:tabs>
        <w:bidi w:val="0"/>
        <w:jc w:val="left"/>
        <w:rPr>
          <w:rFonts w:hint="eastAsia"/>
          <w:lang w:val="en-US" w:eastAsia="zh-CN"/>
        </w:rPr>
      </w:pPr>
      <w:r>
        <w:rPr>
          <w:rFonts w:hint="eastAsia"/>
          <w:lang w:val="en-US" w:eastAsia="zh-CN"/>
        </w:rPr>
        <w:t>■ the field where the current cursor is located can be set with a coded potentiometer or a number key. When the data input is finished, you can use the [Enter] key or lightly press the coding potentiometer to confirm.</w:t>
      </w:r>
    </w:p>
    <w:p>
      <w:pPr>
        <w:tabs>
          <w:tab w:val="left" w:pos="744"/>
        </w:tabs>
        <w:bidi w:val="0"/>
        <w:jc w:val="left"/>
        <w:rPr>
          <w:rFonts w:hint="eastAsia"/>
          <w:lang w:val="en-US" w:eastAsia="zh-CN"/>
        </w:rPr>
      </w:pPr>
    </w:p>
    <w:p>
      <w:pPr>
        <w:tabs>
          <w:tab w:val="left" w:pos="744"/>
        </w:tabs>
        <w:bidi w:val="0"/>
        <w:jc w:val="left"/>
        <w:rPr>
          <w:rFonts w:hint="eastAsia"/>
          <w:lang w:val="en-US" w:eastAsia="zh-CN"/>
        </w:rPr>
      </w:pPr>
    </w:p>
    <w:p>
      <w:pPr>
        <w:tabs>
          <w:tab w:val="left" w:pos="744"/>
        </w:tabs>
        <w:bidi w:val="0"/>
        <w:jc w:val="left"/>
        <w:rPr>
          <w:rFonts w:hint="eastAsia"/>
          <w:lang w:val="en-US" w:eastAsia="zh-CN"/>
        </w:rPr>
      </w:pPr>
    </w:p>
    <w:p>
      <w:pPr>
        <w:pStyle w:val="3"/>
        <w:bidi w:val="0"/>
        <w:rPr>
          <w:rFonts w:hint="eastAsia"/>
          <w:lang w:val="en-US" w:eastAsia="zh-CN"/>
        </w:rPr>
      </w:pPr>
      <w:bookmarkStart w:id="22" w:name="_Toc16365"/>
      <w:r>
        <w:rPr>
          <w:rFonts w:hint="eastAsia"/>
          <w:lang w:val="en-US" w:eastAsia="zh-CN"/>
        </w:rPr>
        <w:t>4.2 Operation steps</w:t>
      </w:r>
      <w:bookmarkEnd w:id="22"/>
    </w:p>
    <w:p>
      <w:pPr>
        <w:tabs>
          <w:tab w:val="left" w:pos="744"/>
        </w:tabs>
        <w:bidi w:val="0"/>
        <w:jc w:val="left"/>
        <w:rPr>
          <w:rFonts w:hint="eastAsia"/>
          <w:lang w:val="en-US" w:eastAsia="zh-CN"/>
        </w:rPr>
      </w:pPr>
    </w:p>
    <w:p>
      <w:pPr>
        <w:tabs>
          <w:tab w:val="left" w:pos="744"/>
        </w:tabs>
        <w:bidi w:val="0"/>
        <w:jc w:val="left"/>
        <w:rPr>
          <w:rFonts w:hint="eastAsia"/>
          <w:lang w:val="en-US" w:eastAsia="zh-CN"/>
        </w:rPr>
      </w:pPr>
      <w:r>
        <w:rPr>
          <w:rFonts w:hint="eastAsia"/>
          <w:lang w:val="en-US" w:eastAsia="zh-CN"/>
        </w:rPr>
        <w:t>4.2.1 setting tester parameters</w:t>
      </w:r>
    </w:p>
    <w:p>
      <w:pPr>
        <w:tabs>
          <w:tab w:val="left" w:pos="744"/>
        </w:tabs>
        <w:bidi w:val="0"/>
        <w:jc w:val="left"/>
        <w:rPr>
          <w:rFonts w:hint="eastAsia"/>
          <w:lang w:val="en-US" w:eastAsia="zh-CN"/>
        </w:rPr>
      </w:pPr>
    </w:p>
    <w:p>
      <w:pPr>
        <w:tabs>
          <w:tab w:val="left" w:pos="744"/>
        </w:tabs>
        <w:bidi w:val="0"/>
        <w:jc w:val="left"/>
        <w:rPr>
          <w:rFonts w:hint="eastAsia"/>
          <w:lang w:val="en-US" w:eastAsia="zh-CN"/>
        </w:rPr>
      </w:pPr>
      <w:r>
        <w:rPr>
          <w:rFonts w:hint="eastAsia"/>
          <w:lang w:val="en-US" w:eastAsia="zh-CN"/>
        </w:rPr>
        <w:t>Please refer to the "parameter setting" section to set all parameters.</w:t>
      </w:r>
    </w:p>
    <w:p>
      <w:pPr>
        <w:tabs>
          <w:tab w:val="left" w:pos="744"/>
        </w:tabs>
        <w:bidi w:val="0"/>
        <w:jc w:val="left"/>
        <w:rPr>
          <w:rFonts w:hint="eastAsia"/>
          <w:lang w:val="en-US" w:eastAsia="zh-CN"/>
        </w:rPr>
      </w:pPr>
      <w:r>
        <w:rPr>
          <w:rFonts w:hint="eastAsia"/>
          <w:lang w:val="en-US" w:eastAsia="zh-CN"/>
        </w:rPr>
        <w:t>4.2.2 connect the tester and the tested object</w:t>
      </w:r>
    </w:p>
    <w:p>
      <w:pPr>
        <w:tabs>
          <w:tab w:val="left" w:pos="744"/>
        </w:tabs>
        <w:bidi w:val="0"/>
        <w:jc w:val="left"/>
        <w:rPr>
          <w:rFonts w:hint="eastAsia"/>
          <w:lang w:val="en-US" w:eastAsia="zh-CN"/>
        </w:rPr>
      </w:pPr>
    </w:p>
    <w:p>
      <w:pPr>
        <w:tabs>
          <w:tab w:val="left" w:pos="744"/>
        </w:tabs>
        <w:bidi w:val="0"/>
        <w:jc w:val="left"/>
        <w:rPr>
          <w:rFonts w:hint="eastAsia"/>
          <w:lang w:val="en-US" w:eastAsia="zh-CN"/>
        </w:rPr>
      </w:pPr>
      <w:r>
        <w:rPr>
          <w:rFonts w:hint="eastAsia"/>
          <w:lang w:val="en-US" w:eastAsia="zh-CN"/>
        </w:rPr>
        <w:t>Plug in the three wire power plug.</w:t>
      </w:r>
    </w:p>
    <w:p>
      <w:pPr>
        <w:tabs>
          <w:tab w:val="left" w:pos="744"/>
        </w:tabs>
        <w:bidi w:val="0"/>
        <w:jc w:val="left"/>
        <w:rPr>
          <w:rFonts w:hint="eastAsia"/>
          <w:lang w:val="en-US" w:eastAsia="zh-CN"/>
        </w:rPr>
      </w:pPr>
    </w:p>
    <w:p>
      <w:pPr>
        <w:tabs>
          <w:tab w:val="left" w:pos="744"/>
        </w:tabs>
        <w:bidi w:val="0"/>
        <w:jc w:val="left"/>
        <w:rPr>
          <w:rFonts w:hint="eastAsia"/>
          <w:lang w:val="en-US" w:eastAsia="zh-CN"/>
        </w:rPr>
      </w:pPr>
      <w:r>
        <w:rPr>
          <w:rFonts w:hint="eastAsia"/>
          <w:lang w:val="en-US" w:eastAsia="zh-CN"/>
        </w:rPr>
        <w:t>Note: the power supply voltage shall be maintained at 100-121v AV (60Hz) or 198-242v AV (50Hz).</w:t>
      </w:r>
    </w:p>
    <w:p>
      <w:pPr>
        <w:tabs>
          <w:tab w:val="left" w:pos="744"/>
        </w:tabs>
        <w:bidi w:val="0"/>
        <w:jc w:val="left"/>
        <w:rPr>
          <w:rFonts w:hint="eastAsia"/>
          <w:lang w:val="en-US" w:eastAsia="zh-CN"/>
        </w:rPr>
      </w:pPr>
    </w:p>
    <w:p>
      <w:pPr>
        <w:tabs>
          <w:tab w:val="left" w:pos="744"/>
        </w:tabs>
        <w:bidi w:val="0"/>
        <w:jc w:val="left"/>
        <w:rPr>
          <w:rFonts w:hint="eastAsia"/>
          <w:lang w:val="en-US" w:eastAsia="zh-CN"/>
        </w:rPr>
      </w:pPr>
      <w:r>
        <w:rPr>
          <w:rFonts w:hint="eastAsia"/>
          <w:lang w:val="en-US" w:eastAsia="zh-CN"/>
        </w:rPr>
        <w:t>The power input phase line L, zero line N and ground line e shall be the same as the phase line and zero line on the power plug of the instrument.</w:t>
      </w:r>
    </w:p>
    <w:p>
      <w:pPr>
        <w:tabs>
          <w:tab w:val="left" w:pos="744"/>
        </w:tabs>
        <w:bidi w:val="0"/>
        <w:jc w:val="left"/>
        <w:rPr>
          <w:rFonts w:hint="eastAsia"/>
          <w:lang w:val="en-US" w:eastAsia="zh-CN"/>
        </w:rPr>
      </w:pPr>
    </w:p>
    <w:p>
      <w:pPr>
        <w:tabs>
          <w:tab w:val="left" w:pos="744"/>
        </w:tabs>
        <w:bidi w:val="0"/>
        <w:jc w:val="left"/>
        <w:rPr>
          <w:rFonts w:hint="eastAsia"/>
          <w:lang w:val="en-US" w:eastAsia="zh-CN"/>
        </w:rPr>
      </w:pPr>
      <w:r>
        <w:rPr>
          <w:rFonts w:hint="eastAsia"/>
          <w:lang w:val="en-US" w:eastAsia="zh-CN"/>
        </w:rPr>
        <w:t>Turn on the power, press the power switch at the upper and lower left corner of the front panel, the instrument will be turned on, and the power on screen will be displayed. As shown above.</w:t>
      </w:r>
    </w:p>
    <w:p>
      <w:pPr>
        <w:tabs>
          <w:tab w:val="left" w:pos="744"/>
        </w:tabs>
        <w:bidi w:val="0"/>
        <w:jc w:val="left"/>
        <w:rPr>
          <w:rFonts w:hint="eastAsia"/>
          <w:lang w:val="en-US" w:eastAsia="zh-CN"/>
        </w:rPr>
      </w:pPr>
    </w:p>
    <w:p>
      <w:pPr>
        <w:tabs>
          <w:tab w:val="left" w:pos="744"/>
        </w:tabs>
        <w:bidi w:val="0"/>
        <w:jc w:val="left"/>
        <w:rPr>
          <w:rFonts w:hint="eastAsia"/>
          <w:lang w:val="en-US" w:eastAsia="zh-CN"/>
        </w:rPr>
      </w:pPr>
      <w:r>
        <w:rPr>
          <w:rFonts w:hint="eastAsia"/>
          <w:lang w:val="en-US" w:eastAsia="zh-CN"/>
        </w:rPr>
        <w:t>Press the "reset" key once, and make sure that the test indicator is not on, and the display is working normally without current output. Connect two thick wires to the current output terminal, two thin wires to the voltage detection terminal, test the two ends of the tested object, and check whether all the wires are in full contact and reliable.</w:t>
      </w:r>
    </w:p>
    <w:p>
      <w:pPr>
        <w:tabs>
          <w:tab w:val="left" w:pos="744"/>
        </w:tabs>
        <w:bidi w:val="0"/>
        <w:jc w:val="left"/>
        <w:rPr>
          <w:rFonts w:hint="eastAsia"/>
          <w:lang w:val="en-US" w:eastAsia="zh-CN"/>
        </w:rPr>
      </w:pPr>
    </w:p>
    <w:p>
      <w:pPr>
        <w:tabs>
          <w:tab w:val="left" w:pos="744"/>
        </w:tabs>
        <w:bidi w:val="0"/>
        <w:jc w:val="left"/>
        <w:rPr>
          <w:rFonts w:hint="eastAsia"/>
          <w:lang w:val="en-US" w:eastAsia="zh-CN"/>
        </w:rPr>
      </w:pPr>
    </w:p>
    <w:p>
      <w:pPr>
        <w:tabs>
          <w:tab w:val="left" w:pos="744"/>
        </w:tabs>
        <w:bidi w:val="0"/>
        <w:jc w:val="left"/>
        <w:rPr>
          <w:rFonts w:hint="eastAsia"/>
          <w:lang w:val="en-US" w:eastAsia="zh-CN"/>
        </w:rPr>
      </w:pPr>
    </w:p>
    <w:p>
      <w:pPr>
        <w:tabs>
          <w:tab w:val="left" w:pos="744"/>
        </w:tabs>
        <w:bidi w:val="0"/>
        <w:jc w:val="left"/>
        <w:rPr>
          <w:rFonts w:hint="eastAsia"/>
          <w:lang w:val="en-US" w:eastAsia="zh-CN"/>
        </w:rPr>
      </w:pPr>
      <w:r>
        <w:rPr>
          <w:rFonts w:hint="eastAsia"/>
          <w:lang w:val="en-US" w:eastAsia="zh-CN"/>
        </w:rPr>
        <w:t>4.2.3 Press the "start" key to start the test</w:t>
      </w:r>
    </w:p>
    <w:p>
      <w:pPr>
        <w:tabs>
          <w:tab w:val="left" w:pos="744"/>
        </w:tabs>
        <w:bidi w:val="0"/>
        <w:ind w:firstLine="210" w:firstLineChars="100"/>
        <w:jc w:val="left"/>
        <w:rPr>
          <w:rFonts w:hint="eastAsia"/>
          <w:lang w:val="en-US" w:eastAsia="zh-CN"/>
        </w:rPr>
      </w:pPr>
      <w:r>
        <w:rPr>
          <w:rFonts w:hint="eastAsia"/>
          <w:lang w:val="en-US" w:eastAsia="zh-CN"/>
        </w:rPr>
        <w:t>After pressing the "start" key, the tester will output the current. At this time, the test indicator light on the front panel will be on, and the display will show "under test". At the same time, the current value will be displayed, and the timer will start to work, and the data will be updated constantly.</w:t>
      </w:r>
    </w:p>
    <w:p>
      <w:pPr>
        <w:tabs>
          <w:tab w:val="left" w:pos="744"/>
        </w:tabs>
        <w:bidi w:val="0"/>
        <w:ind w:firstLine="210" w:firstLineChars="100"/>
        <w:jc w:val="left"/>
        <w:rPr>
          <w:rFonts w:hint="eastAsia"/>
          <w:lang w:val="en-US" w:eastAsia="zh-CN"/>
        </w:rPr>
      </w:pPr>
      <w:r>
        <w:rPr>
          <w:rFonts w:hint="eastAsia"/>
          <w:lang w:val="en-US" w:eastAsia="zh-CN"/>
        </w:rPr>
        <w:t>4.2.4 determination of qualified products</w:t>
      </w:r>
    </w:p>
    <w:p>
      <w:pPr>
        <w:tabs>
          <w:tab w:val="left" w:pos="744"/>
        </w:tabs>
        <w:bidi w:val="0"/>
        <w:ind w:firstLine="210" w:firstLineChars="100"/>
        <w:jc w:val="left"/>
        <w:rPr>
          <w:rFonts w:hint="eastAsia"/>
          <w:lang w:val="en-US" w:eastAsia="zh-CN"/>
        </w:rPr>
      </w:pPr>
    </w:p>
    <w:p>
      <w:pPr>
        <w:tabs>
          <w:tab w:val="left" w:pos="744"/>
        </w:tabs>
        <w:bidi w:val="0"/>
        <w:ind w:firstLine="210" w:firstLineChars="100"/>
        <w:jc w:val="left"/>
        <w:rPr>
          <w:rFonts w:hint="eastAsia"/>
          <w:lang w:val="en-US" w:eastAsia="zh-CN"/>
        </w:rPr>
      </w:pPr>
      <w:r>
        <w:rPr>
          <w:rFonts w:hint="eastAsia"/>
          <w:lang w:val="en-US" w:eastAsia="zh-CN"/>
        </w:rPr>
        <w:t>After the test is completed, the tester will automatically turn off the output, the qualified indicator light on the front panel will be on, and a sound will be emitted at the same time. The display will display "pass" and test data, indicating that the tester determines that the tested object is qualified.</w:t>
      </w:r>
    </w:p>
    <w:p>
      <w:pPr>
        <w:tabs>
          <w:tab w:val="left" w:pos="744"/>
        </w:tabs>
        <w:bidi w:val="0"/>
        <w:ind w:firstLine="210" w:firstLineChars="100"/>
        <w:jc w:val="left"/>
        <w:rPr>
          <w:rFonts w:hint="eastAsia"/>
          <w:lang w:val="en-US" w:eastAsia="zh-CN"/>
        </w:rPr>
      </w:pPr>
    </w:p>
    <w:p>
      <w:pPr>
        <w:tabs>
          <w:tab w:val="left" w:pos="744"/>
        </w:tabs>
        <w:bidi w:val="0"/>
        <w:ind w:firstLine="210" w:firstLineChars="100"/>
        <w:jc w:val="left"/>
        <w:rPr>
          <w:rFonts w:hint="eastAsia"/>
          <w:lang w:val="en-US" w:eastAsia="zh-CN"/>
        </w:rPr>
      </w:pPr>
    </w:p>
    <w:p>
      <w:pPr>
        <w:tabs>
          <w:tab w:val="left" w:pos="744"/>
        </w:tabs>
        <w:bidi w:val="0"/>
        <w:ind w:firstLine="210" w:firstLineChars="100"/>
        <w:jc w:val="left"/>
        <w:rPr>
          <w:rFonts w:hint="eastAsia"/>
          <w:lang w:val="en-US" w:eastAsia="zh-CN"/>
        </w:rPr>
      </w:pPr>
    </w:p>
    <w:p>
      <w:pPr>
        <w:tabs>
          <w:tab w:val="left" w:pos="744"/>
        </w:tabs>
        <w:bidi w:val="0"/>
        <w:ind w:firstLine="210" w:firstLineChars="100"/>
        <w:jc w:val="left"/>
        <w:rPr>
          <w:rFonts w:hint="eastAsia"/>
          <w:lang w:val="en-US" w:eastAsia="zh-CN"/>
        </w:rPr>
      </w:pPr>
      <w:r>
        <w:rPr>
          <w:rFonts w:hint="eastAsia"/>
          <w:lang w:val="en-US" w:eastAsia="zh-CN"/>
        </w:rPr>
        <w:t>If you want to continue the test, you can press the "start" key again, and the tester starts the test again.</w:t>
      </w:r>
    </w:p>
    <w:p>
      <w:pPr>
        <w:tabs>
          <w:tab w:val="left" w:pos="744"/>
        </w:tabs>
        <w:bidi w:val="0"/>
        <w:ind w:firstLine="210" w:firstLineChars="100"/>
        <w:jc w:val="left"/>
        <w:rPr>
          <w:rFonts w:hint="eastAsia"/>
          <w:lang w:val="en-US" w:eastAsia="zh-CN"/>
        </w:rPr>
      </w:pPr>
    </w:p>
    <w:p>
      <w:pPr>
        <w:tabs>
          <w:tab w:val="left" w:pos="744"/>
        </w:tabs>
        <w:bidi w:val="0"/>
        <w:ind w:firstLine="210" w:firstLineChars="100"/>
        <w:jc w:val="left"/>
        <w:rPr>
          <w:rFonts w:hint="eastAsia"/>
          <w:lang w:val="en-US" w:eastAsia="zh-CN"/>
        </w:rPr>
      </w:pPr>
      <w:r>
        <w:rPr>
          <w:rFonts w:hint="eastAsia"/>
          <w:lang w:val="en-US" w:eastAsia="zh-CN"/>
        </w:rPr>
        <w:t>If you want to abort the test, you can press the "reset" key, the tester will immediately stop the test, and the display will retain the current test value.</w:t>
      </w:r>
    </w:p>
    <w:p>
      <w:pPr>
        <w:tabs>
          <w:tab w:val="left" w:pos="744"/>
        </w:tabs>
        <w:bidi w:val="0"/>
        <w:ind w:firstLine="210" w:firstLineChars="100"/>
        <w:jc w:val="left"/>
        <w:rPr>
          <w:rFonts w:hint="eastAsia"/>
          <w:lang w:val="en-US" w:eastAsia="zh-CN"/>
        </w:rPr>
      </w:pPr>
    </w:p>
    <w:p>
      <w:pPr>
        <w:tabs>
          <w:tab w:val="left" w:pos="744"/>
        </w:tabs>
        <w:bidi w:val="0"/>
        <w:ind w:firstLine="210" w:firstLineChars="100"/>
        <w:jc w:val="left"/>
        <w:rPr>
          <w:rFonts w:hint="eastAsia"/>
          <w:lang w:val="en-US" w:eastAsia="zh-CN"/>
        </w:rPr>
      </w:pPr>
      <w:r>
        <w:rPr>
          <w:rFonts w:hint="eastAsia"/>
          <w:lang w:val="en-US" w:eastAsia="zh-CN"/>
        </w:rPr>
        <w:t>4.2.5 determination of unqualified products</w:t>
      </w:r>
    </w:p>
    <w:p>
      <w:pPr>
        <w:tabs>
          <w:tab w:val="left" w:pos="744"/>
        </w:tabs>
        <w:bidi w:val="0"/>
        <w:ind w:firstLine="210" w:firstLineChars="100"/>
        <w:jc w:val="left"/>
        <w:rPr>
          <w:rFonts w:hint="eastAsia"/>
          <w:lang w:val="en-US" w:eastAsia="zh-CN"/>
        </w:rPr>
      </w:pPr>
    </w:p>
    <w:p>
      <w:pPr>
        <w:tabs>
          <w:tab w:val="left" w:pos="744"/>
        </w:tabs>
        <w:bidi w:val="0"/>
        <w:ind w:firstLine="210" w:firstLineChars="100"/>
        <w:jc w:val="left"/>
        <w:rPr>
          <w:rFonts w:hint="eastAsia"/>
          <w:lang w:val="en-US" w:eastAsia="zh-CN"/>
        </w:rPr>
      </w:pPr>
      <w:r>
        <w:rPr>
          <w:rFonts w:hint="eastAsia"/>
          <w:lang w:val="en-US" w:eastAsia="zh-CN"/>
        </w:rPr>
        <w:t>If the test fails, the tester will turn off the output immediately, and the unqualified light on the front panel will turn on. At the same time, a warning sound will be given, and the display will display the test failure prompt and test data, indicating that the tester determines the tested object as unqualified. Test failure prompts include: upper limit failure, overcurrent protection.</w:t>
      </w:r>
    </w:p>
    <w:p>
      <w:pPr>
        <w:tabs>
          <w:tab w:val="left" w:pos="744"/>
        </w:tabs>
        <w:bidi w:val="0"/>
        <w:ind w:firstLine="210" w:firstLineChars="100"/>
        <w:jc w:val="left"/>
        <w:rPr>
          <w:rFonts w:hint="eastAsia"/>
          <w:lang w:val="en-US" w:eastAsia="zh-CN"/>
        </w:rPr>
      </w:pPr>
    </w:p>
    <w:p>
      <w:pPr>
        <w:tabs>
          <w:tab w:val="left" w:pos="744"/>
        </w:tabs>
        <w:bidi w:val="0"/>
        <w:ind w:firstLine="210" w:firstLineChars="100"/>
        <w:jc w:val="left"/>
        <w:rPr>
          <w:rFonts w:hint="eastAsia"/>
          <w:lang w:val="en-US" w:eastAsia="zh-CN"/>
        </w:rPr>
      </w:pPr>
      <w:r>
        <w:rPr>
          <w:rFonts w:hint="eastAsia"/>
          <w:lang w:val="en-US" w:eastAsia="zh-CN"/>
        </w:rPr>
        <w:t>To turn off the alarm sound, press the "reset" key.</w:t>
      </w:r>
    </w:p>
    <w:p>
      <w:pPr>
        <w:tabs>
          <w:tab w:val="left" w:pos="744"/>
        </w:tabs>
        <w:bidi w:val="0"/>
        <w:ind w:firstLine="210" w:firstLineChars="100"/>
        <w:jc w:val="left"/>
        <w:rPr>
          <w:rFonts w:hint="eastAsia"/>
          <w:lang w:val="en-US" w:eastAsia="zh-CN"/>
        </w:rPr>
      </w:pPr>
    </w:p>
    <w:p>
      <w:pPr>
        <w:tabs>
          <w:tab w:val="left" w:pos="744"/>
        </w:tabs>
        <w:bidi w:val="0"/>
        <w:ind w:firstLine="210" w:firstLineChars="100"/>
        <w:jc w:val="left"/>
        <w:rPr>
          <w:rFonts w:hint="eastAsia"/>
          <w:lang w:val="en-US" w:eastAsia="zh-CN"/>
        </w:rPr>
      </w:pPr>
      <w:r>
        <w:rPr>
          <w:rFonts w:hint="eastAsia"/>
          <w:lang w:val="en-US" w:eastAsia="zh-CN"/>
        </w:rPr>
        <w:t>4.2.6 Start and stop operation instructions</w:t>
      </w:r>
    </w:p>
    <w:p>
      <w:pPr>
        <w:tabs>
          <w:tab w:val="left" w:pos="744"/>
        </w:tabs>
        <w:bidi w:val="0"/>
        <w:ind w:firstLine="210" w:firstLineChars="100"/>
        <w:jc w:val="left"/>
        <w:rPr>
          <w:rFonts w:hint="eastAsia"/>
          <w:lang w:val="en-US" w:eastAsia="zh-CN"/>
        </w:rPr>
      </w:pPr>
    </w:p>
    <w:p>
      <w:pPr>
        <w:tabs>
          <w:tab w:val="left" w:pos="744"/>
        </w:tabs>
        <w:bidi w:val="0"/>
        <w:ind w:firstLine="210" w:firstLineChars="100"/>
        <w:jc w:val="left"/>
        <w:rPr>
          <w:rFonts w:hint="eastAsia"/>
          <w:lang w:val="en-US" w:eastAsia="zh-CN"/>
        </w:rPr>
      </w:pPr>
      <w:r>
        <w:rPr>
          <w:rFonts w:hint="eastAsia"/>
          <w:lang w:val="en-US" w:eastAsia="zh-CN"/>
        </w:rPr>
        <w:t>The start key is the start test key. Press this key to start the instrument into the test state. The stop key is the reset stop key. In the test state, press the stop key once to interrupt the instrument test. The running light danger is off, and the lock light is on. Press the stop key twice to enter the reset state, and the danger and lock lights are off.</w:t>
      </w:r>
    </w:p>
    <w:p>
      <w:pPr>
        <w:tabs>
          <w:tab w:val="left" w:pos="744"/>
        </w:tabs>
        <w:bidi w:val="0"/>
        <w:ind w:firstLine="210" w:firstLineChars="100"/>
        <w:jc w:val="left"/>
        <w:rPr>
          <w:rFonts w:hint="eastAsia"/>
          <w:lang w:val="en-US" w:eastAsia="zh-CN"/>
        </w:rPr>
      </w:pPr>
    </w:p>
    <w:p>
      <w:pPr>
        <w:tabs>
          <w:tab w:val="left" w:pos="744"/>
        </w:tabs>
        <w:bidi w:val="0"/>
        <w:ind w:firstLine="210" w:firstLineChars="100"/>
        <w:jc w:val="left"/>
        <w:rPr>
          <w:rFonts w:hint="eastAsia"/>
          <w:lang w:val="en-US" w:eastAsia="zh-CN"/>
        </w:rPr>
      </w:pPr>
      <w:r>
        <w:rPr>
          <w:rFonts w:hint="eastAsia"/>
          <w:lang w:val="en-US" w:eastAsia="zh-CN"/>
        </w:rPr>
        <w:t>The red and black terminals of the instrument are connected with the four terminal test line provided by the instrument itself. When the tested object is not connected, press the start key to start the instrument. At this time, the instrument appears "open circuit failure" and gives an alarm sound.</w:t>
      </w:r>
    </w:p>
    <w:p>
      <w:pPr>
        <w:tabs>
          <w:tab w:val="left" w:pos="744"/>
        </w:tabs>
        <w:bidi w:val="0"/>
        <w:ind w:firstLine="210" w:firstLineChars="100"/>
        <w:jc w:val="left"/>
        <w:rPr>
          <w:rFonts w:hint="eastAsia"/>
          <w:lang w:val="en-US" w:eastAsia="zh-CN"/>
        </w:rPr>
      </w:pPr>
    </w:p>
    <w:p>
      <w:pPr>
        <w:tabs>
          <w:tab w:val="left" w:pos="744"/>
        </w:tabs>
        <w:bidi w:val="0"/>
        <w:jc w:val="left"/>
        <w:rPr>
          <w:rFonts w:hint="eastAsia"/>
          <w:lang w:val="en-US" w:eastAsia="zh-CN"/>
        </w:rPr>
      </w:pPr>
    </w:p>
    <w:p>
      <w:pPr>
        <w:tabs>
          <w:tab w:val="left" w:pos="744"/>
        </w:tabs>
        <w:bidi w:val="0"/>
        <w:jc w:val="left"/>
        <w:rPr>
          <w:rFonts w:hint="eastAsia"/>
          <w:lang w:val="en-US" w:eastAsia="zh-CN"/>
        </w:rPr>
      </w:pPr>
    </w:p>
    <w:p>
      <w:pPr>
        <w:tabs>
          <w:tab w:val="left" w:pos="744"/>
        </w:tabs>
        <w:bidi w:val="0"/>
        <w:jc w:val="left"/>
        <w:rPr>
          <w:rFonts w:hint="eastAsia"/>
          <w:lang w:val="en-US" w:eastAsia="zh-CN"/>
        </w:rPr>
      </w:pPr>
    </w:p>
    <w:p>
      <w:pPr>
        <w:pStyle w:val="2"/>
        <w:bidi w:val="0"/>
        <w:jc w:val="center"/>
        <w:rPr>
          <w:rFonts w:hint="eastAsia"/>
          <w:lang w:val="en-US" w:eastAsia="zh-CN"/>
        </w:rPr>
      </w:pPr>
      <w:bookmarkStart w:id="23" w:name="_Toc25632"/>
      <w:r>
        <w:rPr>
          <w:rFonts w:hint="eastAsia"/>
          <w:lang w:val="en-US" w:eastAsia="zh-CN"/>
        </w:rPr>
        <w:t>Chapter 5  PLC remote control interface</w:t>
      </w:r>
      <w:bookmarkEnd w:id="23"/>
    </w:p>
    <w:p>
      <w:pPr>
        <w:pStyle w:val="3"/>
        <w:bidi w:val="0"/>
        <w:rPr>
          <w:rFonts w:hint="eastAsia"/>
          <w:lang w:val="en-US" w:eastAsia="zh-CN"/>
        </w:rPr>
      </w:pPr>
      <w:bookmarkStart w:id="24" w:name="_Toc30593"/>
      <w:r>
        <w:rPr>
          <w:rFonts w:hint="eastAsia"/>
          <w:lang w:val="en-US" w:eastAsia="zh-CN"/>
        </w:rPr>
        <w:t>5.1 PLC remote control signal</w:t>
      </w:r>
      <w:bookmarkEnd w:id="24"/>
    </w:p>
    <w:p>
      <w:pPr>
        <w:bidi w:val="0"/>
        <w:rPr>
          <w:rFonts w:hint="eastAsia"/>
          <w:lang w:val="en-US" w:eastAsia="zh-CN"/>
        </w:rPr>
      </w:pPr>
    </w:p>
    <w:p>
      <w:pPr>
        <w:bidi w:val="0"/>
        <w:rPr>
          <w:rFonts w:hint="eastAsia"/>
          <w:lang w:val="en-US" w:eastAsia="zh-CN"/>
        </w:rPr>
      </w:pPr>
      <w:r>
        <w:rPr>
          <w:rFonts w:hint="eastAsia"/>
          <w:lang w:val="en-US" w:eastAsia="zh-CN"/>
        </w:rPr>
        <w:t>The tester has remote monitoring and remote control wiring interface, which can connect the working state of the tester to the monitoring center as monitoring, and can connect the remote control for operation.This terminal is a standard 9pin D type terminal block, which contains three monitoring signal outputs, i.e. processing, pass and fail Two remote control input signals are test and stop.</w:t>
      </w:r>
    </w:p>
    <w:p>
      <w:pPr>
        <w:bidi w:val="0"/>
        <w:rPr>
          <w:rFonts w:hint="eastAsia"/>
          <w:lang w:val="en-US" w:eastAsia="zh-CN"/>
        </w:rPr>
      </w:pPr>
    </w:p>
    <w:p>
      <w:pPr>
        <w:pStyle w:val="3"/>
        <w:bidi w:val="0"/>
        <w:rPr>
          <w:rFonts w:hint="eastAsia"/>
          <w:lang w:val="en-US" w:eastAsia="zh-CN"/>
        </w:rPr>
      </w:pPr>
      <w:bookmarkStart w:id="25" w:name="_Toc9571"/>
      <w:r>
        <w:rPr>
          <w:rFonts w:hint="eastAsia"/>
          <w:lang w:val="en-US" w:eastAsia="zh-CN"/>
        </w:rPr>
        <w:t>5.2 Wiring description of remote control output signal</w:t>
      </w:r>
      <w:bookmarkEnd w:id="25"/>
    </w:p>
    <w:p>
      <w:pPr>
        <w:bidi w:val="0"/>
        <w:rPr>
          <w:rFonts w:hint="eastAsia"/>
          <w:lang w:val="en-US" w:eastAsia="zh-CN"/>
        </w:rPr>
      </w:pPr>
    </w:p>
    <w:p>
      <w:pPr>
        <w:bidi w:val="0"/>
        <w:rPr>
          <w:rFonts w:hint="eastAsia"/>
          <w:lang w:val="en-US" w:eastAsia="zh-CN"/>
        </w:rPr>
      </w:pPr>
      <w:r>
        <w:rPr>
          <w:rFonts w:hint="eastAsia"/>
          <w:lang w:val="en-US" w:eastAsia="zh-CN"/>
        </w:rPr>
        <w:t>The tester provides three "normally open" contact signals, which are respectively provided by three relays inside the tester. The contact capacity is AC 250V 1.0a/dc 250V 0.5A. These contacts are not limited by positive and negative polarity, and each signal is independent wiring, without common ground wire.</w:t>
      </w:r>
    </w:p>
    <w:p>
      <w:pPr>
        <w:bidi w:val="0"/>
        <w:rPr>
          <w:rFonts w:hint="eastAsia"/>
          <w:lang w:val="en-US" w:eastAsia="zh-CN"/>
        </w:rPr>
      </w:pPr>
    </w:p>
    <w:p>
      <w:pPr>
        <w:bidi w:val="0"/>
        <w:rPr>
          <w:rFonts w:hint="eastAsia"/>
          <w:lang w:val="en-US" w:eastAsia="zh-CN"/>
        </w:rPr>
      </w:pPr>
      <w:r>
        <w:rPr>
          <w:rFonts w:hint="eastAsia"/>
          <w:lang w:val="en-US" w:eastAsia="zh-CN"/>
        </w:rPr>
        <w:t>The terminal block is attached with pin number mark, and the wiring of output signal is as follows:</w:t>
      </w:r>
    </w:p>
    <w:p>
      <w:pPr>
        <w:rPr>
          <w:rFonts w:hint="default"/>
          <w:lang w:val="en-US" w:eastAsia="zh-CN"/>
        </w:rPr>
      </w:pPr>
      <w:r>
        <w:rPr>
          <w:rFonts w:hint="default"/>
          <w:lang w:val="en-US" w:eastAsia="zh-CN"/>
        </w:rPr>
        <w:drawing>
          <wp:inline distT="0" distB="0" distL="114300" distR="114300">
            <wp:extent cx="3717290" cy="1656080"/>
            <wp:effectExtent l="0" t="0" r="16510" b="1270"/>
            <wp:docPr id="23" name="图片 23" descr="1591781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91781901(1)"/>
                    <pic:cNvPicPr>
                      <a:picLocks noChangeAspect="1"/>
                    </pic:cNvPicPr>
                  </pic:nvPicPr>
                  <pic:blipFill>
                    <a:blip r:embed="rId16"/>
                    <a:stretch>
                      <a:fillRect/>
                    </a:stretch>
                  </pic:blipFill>
                  <pic:spPr>
                    <a:xfrm>
                      <a:off x="0" y="0"/>
                      <a:ext cx="3717290" cy="1656080"/>
                    </a:xfrm>
                    <a:prstGeom prst="rect">
                      <a:avLst/>
                    </a:prstGeom>
                  </pic:spPr>
                </pic:pic>
              </a:graphicData>
            </a:graphic>
          </wp:inline>
        </w:drawing>
      </w:r>
      <w:r>
        <w:rPr>
          <w:rFonts w:hint="default"/>
          <w:lang w:val="en-US" w:eastAsia="zh-CN"/>
        </w:rPr>
        <w:drawing>
          <wp:inline distT="0" distB="0" distL="114300" distR="114300">
            <wp:extent cx="2392680" cy="2172335"/>
            <wp:effectExtent l="0" t="0" r="7620" b="18415"/>
            <wp:docPr id="24" name="图片 24" descr="1591781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91781914(1)"/>
                    <pic:cNvPicPr>
                      <a:picLocks noChangeAspect="1"/>
                    </pic:cNvPicPr>
                  </pic:nvPicPr>
                  <pic:blipFill>
                    <a:blip r:embed="rId17"/>
                    <a:stretch>
                      <a:fillRect/>
                    </a:stretch>
                  </pic:blipFill>
                  <pic:spPr>
                    <a:xfrm>
                      <a:off x="0" y="0"/>
                      <a:ext cx="2392680" cy="2172335"/>
                    </a:xfrm>
                    <a:prstGeom prst="rect">
                      <a:avLst/>
                    </a:prstGeom>
                  </pic:spPr>
                </pic:pic>
              </a:graphicData>
            </a:graphic>
          </wp:inline>
        </w:drawing>
      </w:r>
      <w:r>
        <w:rPr>
          <w:rFonts w:hint="default"/>
          <w:lang w:val="en-US" w:eastAsia="zh-CN"/>
        </w:rPr>
        <w:drawing>
          <wp:inline distT="0" distB="0" distL="114300" distR="114300">
            <wp:extent cx="2630805" cy="2244090"/>
            <wp:effectExtent l="0" t="0" r="17145" b="3810"/>
            <wp:docPr id="25" name="图片 25" descr="1591781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91781921(1)"/>
                    <pic:cNvPicPr>
                      <a:picLocks noChangeAspect="1"/>
                    </pic:cNvPicPr>
                  </pic:nvPicPr>
                  <pic:blipFill>
                    <a:blip r:embed="rId18"/>
                    <a:stretch>
                      <a:fillRect/>
                    </a:stretch>
                  </pic:blipFill>
                  <pic:spPr>
                    <a:xfrm>
                      <a:off x="0" y="0"/>
                      <a:ext cx="2630805" cy="224409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t>1. Processing signal: the output signal is connected between pin5 and Pin2.</w:t>
      </w:r>
    </w:p>
    <w:p>
      <w:pPr>
        <w:rPr>
          <w:rFonts w:hint="default"/>
          <w:lang w:val="en-US" w:eastAsia="zh-CN"/>
        </w:rPr>
      </w:pPr>
      <w:r>
        <w:rPr>
          <w:rFonts w:hint="default"/>
          <w:lang w:val="en-US" w:eastAsia="zh-CN"/>
        </w:rPr>
        <w:t>2. Pass signal: the output signal is connected between pin8 and pin9.</w:t>
      </w:r>
    </w:p>
    <w:p>
      <w:pPr>
        <w:rPr>
          <w:rFonts w:hint="default"/>
          <w:lang w:val="en-US" w:eastAsia="zh-CN"/>
        </w:rPr>
      </w:pPr>
      <w:r>
        <w:rPr>
          <w:rFonts w:hint="default"/>
          <w:lang w:val="en-US" w:eastAsia="zh-CN"/>
        </w:rPr>
        <w:t>3. Fail signal: the output signal is connected between pin6 and pin7.</w:t>
      </w:r>
    </w:p>
    <w:p>
      <w:pPr>
        <w:rPr>
          <w:rFonts w:hint="default"/>
          <w:lang w:val="en-US" w:eastAsia="zh-CN"/>
        </w:rPr>
      </w:pPr>
      <w:r>
        <w:rPr>
          <w:rFonts w:hint="default"/>
          <w:lang w:val="en-US" w:eastAsia="zh-CN"/>
        </w:rPr>
        <w:t>4. Start out: the output signal is connected between PIN3 and Pin1.</w:t>
      </w:r>
    </w:p>
    <w:p>
      <w:pPr>
        <w:rPr>
          <w:rFonts w:hint="default"/>
          <w:lang w:val="en-US" w:eastAsia="zh-CN"/>
        </w:rPr>
      </w:pPr>
      <w:r>
        <w:rPr>
          <w:rFonts w:hint="default"/>
          <w:lang w:val="en-US" w:eastAsia="zh-CN"/>
        </w:rPr>
        <w:t>5. Reset out: the output signal is connected between pin4 and Pin1.</w:t>
      </w:r>
    </w:p>
    <w:p>
      <w:pPr>
        <w:rPr>
          <w:rFonts w:hint="eastAsia"/>
          <w:lang w:val="en-US" w:eastAsia="zh-CN"/>
        </w:rPr>
      </w:pPr>
    </w:p>
    <w:p>
      <w:pPr>
        <w:pStyle w:val="3"/>
        <w:bidi w:val="0"/>
        <w:rPr>
          <w:rFonts w:hint="eastAsia"/>
          <w:lang w:val="en-US" w:eastAsia="zh-CN"/>
        </w:rPr>
      </w:pPr>
      <w:bookmarkStart w:id="26" w:name="_Toc27616"/>
      <w:r>
        <w:rPr>
          <w:rFonts w:hint="eastAsia"/>
          <w:lang w:val="en-US" w:eastAsia="zh-CN"/>
        </w:rPr>
        <w:t>5.3 Remote control input signal wiring description</w:t>
      </w:r>
      <w:bookmarkEnd w:id="26"/>
    </w:p>
    <w:p>
      <w:pPr>
        <w:rPr>
          <w:rFonts w:hint="eastAsia"/>
          <w:lang w:val="en-US" w:eastAsia="zh-CN"/>
        </w:rPr>
      </w:pPr>
      <w:r>
        <w:rPr>
          <w:rFonts w:hint="eastAsia"/>
          <w:lang w:val="en-US" w:eastAsia="zh-CN"/>
        </w:rPr>
        <w:t>The tester is equipped with remote control contact, which can be operated by external remote control device for test (start) and reset (reset) functions of the instrument, and input the execution signal of the withstand voltage tester. The following three functions are available: with stand processing (input the working signal of the withstand voltage tester), test (test switch function). The "momentary contact" switch must be used as the controller. Please note that it is absolutely forbidden to connect any other power supply. If other power supply is connected, the internal circuit will be damaged or malfunction will occur.</w:t>
      </w:r>
    </w:p>
    <w:p>
      <w:pPr>
        <w:tabs>
          <w:tab w:val="left" w:pos="421"/>
          <w:tab w:val="left" w:pos="744"/>
        </w:tabs>
        <w:bidi w:val="0"/>
        <w:jc w:val="left"/>
        <w:rPr>
          <w:rFonts w:hint="eastAsia"/>
          <w:lang w:val="en-US" w:eastAsia="zh-CN"/>
        </w:rPr>
      </w:pPr>
      <w:r>
        <w:rPr>
          <w:rFonts w:hint="eastAsia"/>
          <w:lang w:val="en-US" w:eastAsia="zh-CN"/>
        </w:rPr>
        <w:tab/>
      </w:r>
      <w:r>
        <w:rPr>
          <w:rFonts w:hint="eastAsia"/>
          <w:lang w:val="en-US" w:eastAsia="zh-CN"/>
        </w:rPr>
        <w:t>The function of with stand processing input signal is specially used for the signal of the interface of the connected test of the voltage withstand tester related to our company.</w:t>
      </w:r>
    </w:p>
    <w:p>
      <w:pPr>
        <w:tabs>
          <w:tab w:val="left" w:pos="421"/>
          <w:tab w:val="left" w:pos="744"/>
        </w:tabs>
        <w:bidi w:val="0"/>
        <w:jc w:val="left"/>
        <w:rPr>
          <w:rFonts w:hint="eastAsia"/>
          <w:lang w:val="en-US" w:eastAsia="zh-CN"/>
        </w:rPr>
      </w:pPr>
      <w:r>
        <w:rPr>
          <w:rFonts w:hint="eastAsia"/>
          <w:lang w:val="en-US" w:eastAsia="zh-CN"/>
        </w:rPr>
        <w:t>If the process signal on the PLC remote control output terminal of the back panel of the company's voltage withstand tester is connected to the input terminal of the signal, when the voltage withstand tester is performing the test, the LCD of the AC grounding resistance test will display "W-on", if the AC ground resistance tester is executing and the withstand voltage tester is started at the same time, the AC ground resistance tester will immediately stop executing the test and the LCD will also display "w-on".</w:t>
      </w:r>
    </w:p>
    <w:p>
      <w:pPr>
        <w:tabs>
          <w:tab w:val="left" w:pos="421"/>
          <w:tab w:val="left" w:pos="744"/>
        </w:tabs>
        <w:bidi w:val="0"/>
        <w:jc w:val="left"/>
        <w:rPr>
          <w:rFonts w:hint="eastAsia"/>
          <w:lang w:val="en-US" w:eastAsia="zh-CN"/>
        </w:rPr>
      </w:pPr>
      <w:r>
        <w:rPr>
          <w:rFonts w:hint="eastAsia"/>
          <w:lang w:val="en-US" w:eastAsia="zh-CN"/>
        </w:rPr>
        <w:t>As long as the connecting signal is connected between two instruments, only one instrument can be allowed to perform the test at a time, and the pressure tester has the priority to perform the test.</w:t>
      </w:r>
      <w:r>
        <w:rPr>
          <w:rFonts w:hint="eastAsia"/>
          <w:lang w:val="en-US" w:eastAsia="zh-CN"/>
        </w:rPr>
        <w:tab/>
      </w:r>
    </w:p>
    <w:p>
      <w:pPr>
        <w:tabs>
          <w:tab w:val="left" w:pos="421"/>
          <w:tab w:val="left" w:pos="744"/>
        </w:tabs>
        <w:bidi w:val="0"/>
        <w:jc w:val="left"/>
        <w:rPr>
          <w:rFonts w:hint="eastAsia"/>
          <w:lang w:val="en-US" w:eastAsia="zh-CN"/>
        </w:rPr>
      </w:pPr>
    </w:p>
    <w:p>
      <w:pPr>
        <w:tabs>
          <w:tab w:val="left" w:pos="421"/>
          <w:tab w:val="left" w:pos="744"/>
        </w:tabs>
        <w:bidi w:val="0"/>
        <w:jc w:val="left"/>
        <w:rPr>
          <w:rFonts w:hint="eastAsia"/>
          <w:lang w:val="en-US" w:eastAsia="zh-CN"/>
        </w:rPr>
      </w:pPr>
      <w:r>
        <w:rPr>
          <w:rFonts w:hint="eastAsia"/>
          <w:lang w:val="en-US" w:eastAsia="zh-CN"/>
        </w:rPr>
        <w:t>Remote control signal input wiring description</w:t>
      </w:r>
    </w:p>
    <w:p>
      <w:pPr>
        <w:tabs>
          <w:tab w:val="left" w:pos="744"/>
        </w:tabs>
        <w:bidi w:val="0"/>
        <w:jc w:val="both"/>
        <w:rPr>
          <w:rFonts w:hint="eastAsia"/>
          <w:lang w:val="en-US" w:eastAsia="zh-CN"/>
        </w:rPr>
      </w:pPr>
      <w:r>
        <w:drawing>
          <wp:anchor distT="0" distB="0" distL="114300" distR="114300" simplePos="0" relativeHeight="251665408" behindDoc="0" locked="0" layoutInCell="1" allowOverlap="1">
            <wp:simplePos x="0" y="0"/>
            <wp:positionH relativeFrom="column">
              <wp:posOffset>-21590</wp:posOffset>
            </wp:positionH>
            <wp:positionV relativeFrom="paragraph">
              <wp:posOffset>49530</wp:posOffset>
            </wp:positionV>
            <wp:extent cx="3023235" cy="2501900"/>
            <wp:effectExtent l="0" t="0" r="5715" b="12700"/>
            <wp:wrapSquare wrapText="bothSides"/>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9"/>
                    <a:stretch>
                      <a:fillRect/>
                    </a:stretch>
                  </pic:blipFill>
                  <pic:spPr>
                    <a:xfrm>
                      <a:off x="0" y="0"/>
                      <a:ext cx="3023235" cy="2501900"/>
                    </a:xfrm>
                    <a:prstGeom prst="rect">
                      <a:avLst/>
                    </a:prstGeom>
                    <a:noFill/>
                    <a:ln>
                      <a:noFill/>
                    </a:ln>
                  </pic:spPr>
                </pic:pic>
              </a:graphicData>
            </a:graphic>
          </wp:anchor>
        </w:drawing>
      </w:r>
    </w:p>
    <w:p>
      <w:pPr>
        <w:tabs>
          <w:tab w:val="left" w:pos="744"/>
        </w:tabs>
        <w:bidi w:val="0"/>
        <w:jc w:val="center"/>
        <w:rPr>
          <w:rFonts w:hint="default"/>
          <w:lang w:val="en-US" w:eastAsia="zh-CN"/>
        </w:rPr>
      </w:pPr>
      <w:r>
        <w:rPr>
          <w:rFonts w:hint="default"/>
          <w:lang w:val="en-US" w:eastAsia="zh-CN"/>
        </w:rPr>
        <w:t>The terminal block has a pin number, and its detailed wiring is as follows:</w:t>
      </w:r>
    </w:p>
    <w:p>
      <w:pPr>
        <w:tabs>
          <w:tab w:val="left" w:pos="744"/>
        </w:tabs>
        <w:bidi w:val="0"/>
        <w:jc w:val="center"/>
        <w:rPr>
          <w:rFonts w:hint="default"/>
          <w:lang w:val="en-US" w:eastAsia="zh-CN"/>
        </w:rPr>
      </w:pPr>
    </w:p>
    <w:p>
      <w:pPr>
        <w:tabs>
          <w:tab w:val="left" w:pos="744"/>
        </w:tabs>
        <w:bidi w:val="0"/>
        <w:jc w:val="center"/>
        <w:rPr>
          <w:rFonts w:hint="default"/>
          <w:lang w:val="en-US" w:eastAsia="zh-CN"/>
        </w:rPr>
      </w:pPr>
      <w:r>
        <w:rPr>
          <w:rFonts w:hint="default"/>
          <w:lang w:val="en-US" w:eastAsia="zh-CN"/>
        </w:rPr>
        <w:t>1. Reset control: control switch between Pin1 and 4</w:t>
      </w:r>
    </w:p>
    <w:p>
      <w:pPr>
        <w:tabs>
          <w:tab w:val="left" w:pos="744"/>
        </w:tabs>
        <w:bidi w:val="0"/>
        <w:jc w:val="center"/>
        <w:rPr>
          <w:rFonts w:hint="default"/>
          <w:lang w:val="en-US" w:eastAsia="zh-CN"/>
        </w:rPr>
      </w:pPr>
    </w:p>
    <w:p>
      <w:pPr>
        <w:tabs>
          <w:tab w:val="left" w:pos="744"/>
        </w:tabs>
        <w:bidi w:val="0"/>
        <w:jc w:val="center"/>
        <w:rPr>
          <w:rFonts w:hint="default"/>
          <w:lang w:val="en-US" w:eastAsia="zh-CN"/>
        </w:rPr>
      </w:pPr>
      <w:r>
        <w:rPr>
          <w:rFonts w:hint="default"/>
          <w:lang w:val="en-US" w:eastAsia="zh-CN"/>
        </w:rPr>
        <w:t>2. Test control: control switch between pin 1 and 3</w:t>
      </w:r>
    </w:p>
    <w:p>
      <w:pPr>
        <w:tabs>
          <w:tab w:val="left" w:pos="744"/>
        </w:tabs>
        <w:bidi w:val="0"/>
        <w:jc w:val="center"/>
        <w:rPr>
          <w:rFonts w:hint="default"/>
          <w:lang w:val="en-US" w:eastAsia="zh-CN"/>
        </w:rPr>
      </w:pPr>
    </w:p>
    <w:p>
      <w:pPr>
        <w:tabs>
          <w:tab w:val="left" w:pos="744"/>
        </w:tabs>
        <w:bidi w:val="0"/>
        <w:jc w:val="center"/>
        <w:rPr>
          <w:rFonts w:hint="default"/>
          <w:lang w:val="en-US" w:eastAsia="zh-CN"/>
        </w:rPr>
      </w:pPr>
      <w:r>
        <w:rPr>
          <w:rFonts w:hint="default"/>
          <w:lang w:val="en-US" w:eastAsia="zh-CN"/>
        </w:rPr>
        <w:t>3. With stand processing: between Pin2 and 5</w:t>
      </w:r>
    </w:p>
    <w:p>
      <w:pPr>
        <w:tabs>
          <w:tab w:val="left" w:pos="744"/>
        </w:tabs>
        <w:bidi w:val="0"/>
        <w:jc w:val="center"/>
        <w:rPr>
          <w:rFonts w:hint="default"/>
          <w:lang w:val="en-US" w:eastAsia="zh-CN"/>
        </w:rPr>
      </w:pPr>
    </w:p>
    <w:p>
      <w:pPr>
        <w:tabs>
          <w:tab w:val="left" w:pos="744"/>
        </w:tabs>
        <w:bidi w:val="0"/>
        <w:jc w:val="center"/>
        <w:rPr>
          <w:rFonts w:hint="default"/>
          <w:lang w:val="en-US" w:eastAsia="zh-CN"/>
        </w:rPr>
      </w:pPr>
      <w:r>
        <w:rPr>
          <w:rFonts w:hint="eastAsia"/>
          <w:lang w:val="en-US" w:eastAsia="zh-CN"/>
        </w:rPr>
        <w:t xml:space="preserve">                                             </w:t>
      </w:r>
      <w:r>
        <w:rPr>
          <w:rFonts w:hint="default"/>
          <w:lang w:val="en-US" w:eastAsia="zh-CN"/>
        </w:rPr>
        <w:t>4. Pin6, 7, 8 and 9 are unused empty feet</w:t>
      </w:r>
    </w:p>
    <w:p>
      <w:pPr>
        <w:tabs>
          <w:tab w:val="left" w:pos="744"/>
        </w:tabs>
        <w:bidi w:val="0"/>
        <w:jc w:val="center"/>
        <w:rPr>
          <w:rFonts w:hint="default"/>
          <w:lang w:val="en-US" w:eastAsia="zh-CN"/>
        </w:rPr>
      </w:pPr>
    </w:p>
    <w:p>
      <w:pPr>
        <w:tabs>
          <w:tab w:val="left" w:pos="744"/>
        </w:tabs>
        <w:bidi w:val="0"/>
        <w:jc w:val="center"/>
        <w:rPr>
          <w:rFonts w:hint="default"/>
          <w:lang w:val="en-US" w:eastAsia="zh-CN"/>
        </w:rPr>
      </w:pPr>
    </w:p>
    <w:p>
      <w:pPr>
        <w:tabs>
          <w:tab w:val="left" w:pos="744"/>
        </w:tabs>
        <w:bidi w:val="0"/>
        <w:jc w:val="center"/>
        <w:rPr>
          <w:rFonts w:hint="default"/>
          <w:lang w:val="en-US" w:eastAsia="zh-CN"/>
        </w:rPr>
      </w:pPr>
    </w:p>
    <w:p>
      <w:pPr>
        <w:pStyle w:val="2"/>
        <w:bidi w:val="0"/>
        <w:jc w:val="center"/>
        <w:rPr>
          <w:rFonts w:hint="default"/>
          <w:lang w:val="en-US" w:eastAsia="zh-CN"/>
        </w:rPr>
      </w:pPr>
      <w:bookmarkStart w:id="27" w:name="_Toc20336"/>
      <w:r>
        <w:rPr>
          <w:rFonts w:hint="default"/>
          <w:lang w:val="en-US" w:eastAsia="zh-CN"/>
        </w:rPr>
        <w:t xml:space="preserve">Chapter </w:t>
      </w:r>
      <w:r>
        <w:rPr>
          <w:rFonts w:hint="eastAsia"/>
          <w:lang w:val="en-US" w:eastAsia="zh-CN"/>
        </w:rPr>
        <w:t>6</w:t>
      </w:r>
      <w:r>
        <w:rPr>
          <w:rFonts w:hint="default"/>
          <w:lang w:val="en-US" w:eastAsia="zh-CN"/>
        </w:rPr>
        <w:t xml:space="preserve"> </w:t>
      </w:r>
      <w:r>
        <w:rPr>
          <w:rFonts w:hint="eastAsia"/>
          <w:lang w:val="en-US" w:eastAsia="zh-CN"/>
        </w:rPr>
        <w:t>P</w:t>
      </w:r>
      <w:r>
        <w:rPr>
          <w:rFonts w:hint="default"/>
          <w:lang w:val="en-US" w:eastAsia="zh-CN"/>
        </w:rPr>
        <w:t>arameter setting</w:t>
      </w:r>
      <w:bookmarkEnd w:id="27"/>
    </w:p>
    <w:p>
      <w:pPr>
        <w:pStyle w:val="3"/>
        <w:bidi w:val="0"/>
        <w:rPr>
          <w:rFonts w:hint="default"/>
          <w:lang w:val="en-US" w:eastAsia="zh-CN"/>
        </w:rPr>
      </w:pPr>
      <w:bookmarkStart w:id="28" w:name="_Toc18779"/>
      <w:r>
        <w:rPr>
          <w:rFonts w:hint="default"/>
          <w:lang w:val="en-US" w:eastAsia="zh-CN"/>
        </w:rPr>
        <w:t xml:space="preserve">6.1 </w:t>
      </w:r>
      <w:r>
        <w:rPr>
          <w:rFonts w:hint="eastAsia"/>
          <w:lang w:val="en-US" w:eastAsia="zh-CN"/>
        </w:rPr>
        <w:t>M</w:t>
      </w:r>
      <w:r>
        <w:rPr>
          <w:rFonts w:hint="default"/>
          <w:lang w:val="en-US" w:eastAsia="zh-CN"/>
        </w:rPr>
        <w:t>ode to be tested</w:t>
      </w:r>
      <w:bookmarkEnd w:id="28"/>
    </w:p>
    <w:p>
      <w:pPr>
        <w:pStyle w:val="3"/>
        <w:bidi w:val="0"/>
        <w:rPr>
          <w:rFonts w:hint="default"/>
          <w:lang w:val="en-US" w:eastAsia="zh-CN"/>
        </w:rPr>
      </w:pPr>
      <w:bookmarkStart w:id="29" w:name="_Toc20661"/>
      <w:r>
        <w:rPr>
          <w:rFonts w:hint="default"/>
          <w:lang w:val="en-US" w:eastAsia="zh-CN"/>
        </w:rPr>
        <w:t xml:space="preserve">6.2 </w:t>
      </w:r>
      <w:r>
        <w:rPr>
          <w:rFonts w:hint="eastAsia"/>
          <w:lang w:val="en-US" w:eastAsia="zh-CN"/>
        </w:rPr>
        <w:t>P</w:t>
      </w:r>
      <w:r>
        <w:rPr>
          <w:rFonts w:hint="default"/>
          <w:lang w:val="en-US" w:eastAsia="zh-CN"/>
        </w:rPr>
        <w:t>arameter setting mode</w:t>
      </w:r>
      <w:bookmarkEnd w:id="29"/>
    </w:p>
    <w:p>
      <w:pPr>
        <w:pStyle w:val="3"/>
        <w:bidi w:val="0"/>
        <w:rPr>
          <w:rFonts w:hint="default"/>
          <w:lang w:val="en-US" w:eastAsia="zh-CN"/>
        </w:rPr>
      </w:pPr>
      <w:bookmarkStart w:id="30" w:name="_Toc29317"/>
      <w:r>
        <w:rPr>
          <w:rFonts w:hint="default"/>
          <w:lang w:val="en-US" w:eastAsia="zh-CN"/>
        </w:rPr>
        <w:t xml:space="preserve">6.3 </w:t>
      </w:r>
      <w:r>
        <w:rPr>
          <w:rFonts w:hint="eastAsia"/>
          <w:lang w:val="en-US" w:eastAsia="zh-CN"/>
        </w:rPr>
        <w:t>S</w:t>
      </w:r>
      <w:r>
        <w:rPr>
          <w:rFonts w:hint="default"/>
          <w:lang w:val="en-US" w:eastAsia="zh-CN"/>
        </w:rPr>
        <w:t>ystem setting mode</w:t>
      </w:r>
      <w:bookmarkEnd w:id="30"/>
    </w:p>
    <w:p>
      <w:pPr>
        <w:pStyle w:val="3"/>
        <w:bidi w:val="0"/>
        <w:rPr>
          <w:rFonts w:hint="default"/>
          <w:lang w:val="en-US" w:eastAsia="zh-CN"/>
        </w:rPr>
      </w:pPr>
      <w:bookmarkStart w:id="31" w:name="_Toc24560"/>
      <w:r>
        <w:rPr>
          <w:rFonts w:hint="default"/>
          <w:lang w:val="en-US" w:eastAsia="zh-CN"/>
        </w:rPr>
        <w:t xml:space="preserve">6.4 </w:t>
      </w:r>
      <w:r>
        <w:rPr>
          <w:rFonts w:hint="eastAsia"/>
          <w:lang w:val="en-US" w:eastAsia="zh-CN"/>
        </w:rPr>
        <w:t>P</w:t>
      </w:r>
      <w:r>
        <w:rPr>
          <w:rFonts w:hint="default"/>
          <w:lang w:val="en-US" w:eastAsia="zh-CN"/>
        </w:rPr>
        <w:t>arameter setting description of grounding resistance</w:t>
      </w:r>
      <w:bookmarkEnd w:id="31"/>
    </w:p>
    <w:p>
      <w:pPr>
        <w:rPr>
          <w:rFonts w:hint="default"/>
          <w:lang w:val="en-US" w:eastAsia="zh-CN"/>
        </w:rPr>
      </w:pPr>
    </w:p>
    <w:p>
      <w:pPr>
        <w:tabs>
          <w:tab w:val="left" w:pos="744"/>
        </w:tabs>
        <w:bidi w:val="0"/>
        <w:jc w:val="center"/>
        <w:rPr>
          <w:rFonts w:hint="default"/>
          <w:lang w:val="en-US" w:eastAsia="zh-CN"/>
        </w:rPr>
      </w:pPr>
    </w:p>
    <w:p>
      <w:pPr>
        <w:tabs>
          <w:tab w:val="left" w:pos="744"/>
        </w:tabs>
        <w:bidi w:val="0"/>
        <w:jc w:val="center"/>
        <w:rPr>
          <w:rFonts w:hint="default"/>
          <w:lang w:val="en-US" w:eastAsia="zh-CN"/>
        </w:rPr>
      </w:pPr>
      <w:r>
        <w:drawing>
          <wp:inline distT="0" distB="0" distL="114300" distR="114300">
            <wp:extent cx="5269865" cy="2678430"/>
            <wp:effectExtent l="0" t="0" r="6985"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5269865" cy="2678430"/>
                    </a:xfrm>
                    <a:prstGeom prst="rect">
                      <a:avLst/>
                    </a:prstGeom>
                    <a:noFill/>
                    <a:ln>
                      <a:noFill/>
                    </a:ln>
                  </pic:spPr>
                </pic:pic>
              </a:graphicData>
            </a:graphic>
          </wp:inline>
        </w:drawing>
      </w:r>
    </w:p>
    <w:p>
      <w:pPr>
        <w:tabs>
          <w:tab w:val="left" w:pos="744"/>
        </w:tabs>
        <w:bidi w:val="0"/>
        <w:jc w:val="both"/>
        <w:rPr>
          <w:rFonts w:hint="default"/>
          <w:lang w:val="en-US" w:eastAsia="zh-CN"/>
        </w:rPr>
      </w:pPr>
      <w:r>
        <w:rPr>
          <w:rFonts w:hint="default"/>
          <w:lang w:val="en-US" w:eastAsia="zh-CN"/>
        </w:rPr>
        <w:t xml:space="preserve">6.4.1 </w:t>
      </w:r>
      <w:r>
        <w:rPr>
          <w:rFonts w:hint="eastAsia"/>
          <w:lang w:val="en-US" w:eastAsia="zh-CN"/>
        </w:rPr>
        <w:t>O</w:t>
      </w:r>
      <w:r>
        <w:rPr>
          <w:rFonts w:hint="default"/>
          <w:lang w:val="en-US" w:eastAsia="zh-CN"/>
        </w:rPr>
        <w:t>utput current: output test current setting value of grounding resistance. You can use the [↑] and [↓] cursors to select the setting item, and use the number key or adjust the coding potentiometer to input the setting value. This setting range is 3-30A.</w:t>
      </w:r>
    </w:p>
    <w:p>
      <w:pPr>
        <w:tabs>
          <w:tab w:val="left" w:pos="744"/>
        </w:tabs>
        <w:bidi w:val="0"/>
        <w:jc w:val="both"/>
        <w:rPr>
          <w:rFonts w:hint="default"/>
          <w:lang w:val="en-US" w:eastAsia="zh-CN"/>
        </w:rPr>
      </w:pPr>
    </w:p>
    <w:p>
      <w:pPr>
        <w:tabs>
          <w:tab w:val="left" w:pos="744"/>
        </w:tabs>
        <w:bidi w:val="0"/>
        <w:jc w:val="both"/>
        <w:rPr>
          <w:rFonts w:hint="default"/>
          <w:lang w:val="en-US" w:eastAsia="zh-CN"/>
        </w:rPr>
      </w:pPr>
      <w:r>
        <w:rPr>
          <w:rFonts w:hint="default"/>
          <w:lang w:val="en-US" w:eastAsia="zh-CN"/>
        </w:rPr>
        <w:t xml:space="preserve">6.4.2 </w:t>
      </w:r>
      <w:r>
        <w:rPr>
          <w:rFonts w:hint="eastAsia"/>
          <w:lang w:val="en-US" w:eastAsia="zh-CN"/>
        </w:rPr>
        <w:t>U</w:t>
      </w:r>
      <w:r>
        <w:rPr>
          <w:rFonts w:hint="default"/>
          <w:lang w:val="en-US" w:eastAsia="zh-CN"/>
        </w:rPr>
        <w:t xml:space="preserve">pper limit of resistance: </w:t>
      </w:r>
    </w:p>
    <w:p>
      <w:pPr>
        <w:tabs>
          <w:tab w:val="left" w:pos="744"/>
        </w:tabs>
        <w:bidi w:val="0"/>
        <w:ind w:firstLine="210" w:firstLineChars="100"/>
        <w:jc w:val="both"/>
        <w:rPr>
          <w:rFonts w:hint="default"/>
          <w:lang w:val="en-US" w:eastAsia="zh-CN"/>
        </w:rPr>
      </w:pPr>
      <w:r>
        <w:rPr>
          <w:rFonts w:hint="eastAsia"/>
          <w:lang w:val="en-US" w:eastAsia="zh-CN"/>
        </w:rPr>
        <w:t>S</w:t>
      </w:r>
      <w:r>
        <w:rPr>
          <w:rFonts w:hint="default"/>
          <w:lang w:val="en-US" w:eastAsia="zh-CN"/>
        </w:rPr>
        <w:t>et the upper limit of grounding resistance. You can use the [↑] and [↓] cursors to select the setting item, and use the number key or adjust the coding potentiometer to input the setting value. This setting range is 0-510M Ω.</w:t>
      </w:r>
    </w:p>
    <w:p>
      <w:pPr>
        <w:tabs>
          <w:tab w:val="left" w:pos="744"/>
        </w:tabs>
        <w:bidi w:val="0"/>
        <w:jc w:val="both"/>
        <w:rPr>
          <w:rFonts w:hint="default"/>
          <w:lang w:val="en-US" w:eastAsia="zh-CN"/>
        </w:rPr>
      </w:pPr>
    </w:p>
    <w:p>
      <w:pPr>
        <w:tabs>
          <w:tab w:val="left" w:pos="744"/>
        </w:tabs>
        <w:bidi w:val="0"/>
        <w:jc w:val="both"/>
        <w:rPr>
          <w:rFonts w:hint="default"/>
          <w:lang w:val="en-US" w:eastAsia="zh-CN"/>
        </w:rPr>
      </w:pPr>
      <w:r>
        <w:rPr>
          <w:rFonts w:hint="default"/>
          <w:lang w:val="en-US" w:eastAsia="zh-CN"/>
        </w:rPr>
        <w:t xml:space="preserve">6.4.3 </w:t>
      </w:r>
      <w:r>
        <w:rPr>
          <w:rFonts w:hint="eastAsia"/>
          <w:lang w:val="en-US" w:eastAsia="zh-CN"/>
        </w:rPr>
        <w:t>T</w:t>
      </w:r>
      <w:r>
        <w:rPr>
          <w:rFonts w:hint="default"/>
          <w:lang w:val="en-US" w:eastAsia="zh-CN"/>
        </w:rPr>
        <w:t xml:space="preserve">est judgment time: </w:t>
      </w:r>
    </w:p>
    <w:p>
      <w:pPr>
        <w:tabs>
          <w:tab w:val="left" w:pos="744"/>
        </w:tabs>
        <w:bidi w:val="0"/>
        <w:ind w:firstLine="210" w:firstLineChars="100"/>
        <w:jc w:val="both"/>
        <w:rPr>
          <w:rFonts w:hint="default"/>
          <w:lang w:val="en-US" w:eastAsia="zh-CN"/>
        </w:rPr>
      </w:pPr>
      <w:r>
        <w:rPr>
          <w:rFonts w:hint="eastAsia"/>
          <w:lang w:val="en-US" w:eastAsia="zh-CN"/>
        </w:rPr>
        <w:t>M</w:t>
      </w:r>
      <w:r>
        <w:rPr>
          <w:rFonts w:hint="default"/>
          <w:lang w:val="en-US" w:eastAsia="zh-CN"/>
        </w:rPr>
        <w:t>ake judgment after the test current is stable to prevent misjudgment. When the determination time is "0", the test will continue without stopping unless the test fails or the test is stopped manually. You can use the [↑] and [↓] cursors to select the setting item, and use the number key or adjust the coding potentiometer to input the setting value. This setting range is 0-999.9s.</w:t>
      </w:r>
    </w:p>
    <w:p>
      <w:pPr>
        <w:tabs>
          <w:tab w:val="left" w:pos="744"/>
        </w:tabs>
        <w:bidi w:val="0"/>
        <w:jc w:val="both"/>
        <w:rPr>
          <w:rFonts w:hint="default"/>
          <w:lang w:val="en-US" w:eastAsia="zh-CN"/>
        </w:rPr>
      </w:pPr>
    </w:p>
    <w:p>
      <w:pPr>
        <w:tabs>
          <w:tab w:val="left" w:pos="744"/>
        </w:tabs>
        <w:bidi w:val="0"/>
        <w:jc w:val="both"/>
        <w:rPr>
          <w:rFonts w:hint="default"/>
          <w:lang w:val="en-US" w:eastAsia="zh-CN"/>
        </w:rPr>
      </w:pPr>
      <w:r>
        <w:rPr>
          <w:rFonts w:hint="default"/>
          <w:lang w:val="en-US" w:eastAsia="zh-CN"/>
        </w:rPr>
        <w:t xml:space="preserve">6.4.4 </w:t>
      </w:r>
      <w:r>
        <w:rPr>
          <w:rFonts w:hint="eastAsia"/>
          <w:lang w:val="en-US" w:eastAsia="zh-CN"/>
        </w:rPr>
        <w:t>O</w:t>
      </w:r>
      <w:r>
        <w:rPr>
          <w:rFonts w:hint="default"/>
          <w:lang w:val="en-US" w:eastAsia="zh-CN"/>
        </w:rPr>
        <w:t xml:space="preserve">utput frequency: </w:t>
      </w:r>
    </w:p>
    <w:p>
      <w:pPr>
        <w:tabs>
          <w:tab w:val="left" w:pos="744"/>
        </w:tabs>
        <w:bidi w:val="0"/>
        <w:ind w:firstLine="210" w:firstLineChars="100"/>
        <w:jc w:val="both"/>
        <w:rPr>
          <w:rFonts w:hint="default"/>
          <w:lang w:val="en-US" w:eastAsia="zh-CN"/>
        </w:rPr>
      </w:pPr>
      <w:r>
        <w:rPr>
          <w:rFonts w:hint="eastAsia"/>
          <w:lang w:val="en-US" w:eastAsia="zh-CN"/>
        </w:rPr>
        <w:t>F</w:t>
      </w:r>
      <w:r>
        <w:rPr>
          <w:rFonts w:hint="default"/>
          <w:lang w:val="en-US" w:eastAsia="zh-CN"/>
        </w:rPr>
        <w:t>requency setting value of output current waveform. You can use the [↑] and [↓] cursors to select the setting item, and use the number key or adjust the coding potentiometer to input the setting value. This setting has 50Hz and 60Hz.</w:t>
      </w:r>
    </w:p>
    <w:p>
      <w:pPr>
        <w:tabs>
          <w:tab w:val="left" w:pos="744"/>
        </w:tabs>
        <w:bidi w:val="0"/>
        <w:jc w:val="both"/>
        <w:rPr>
          <w:rFonts w:hint="default"/>
          <w:lang w:val="en-US" w:eastAsia="zh-CN"/>
        </w:rPr>
      </w:pPr>
    </w:p>
    <w:p>
      <w:pPr>
        <w:tabs>
          <w:tab w:val="left" w:pos="744"/>
        </w:tabs>
        <w:bidi w:val="0"/>
        <w:jc w:val="both"/>
        <w:rPr>
          <w:rFonts w:hint="default"/>
          <w:lang w:val="en-US" w:eastAsia="zh-CN"/>
        </w:rPr>
      </w:pPr>
      <w:r>
        <w:rPr>
          <w:rFonts w:hint="default"/>
          <w:lang w:val="en-US" w:eastAsia="zh-CN"/>
        </w:rPr>
        <w:t>6.4.5</w:t>
      </w:r>
      <w:r>
        <w:rPr>
          <w:rFonts w:hint="eastAsia"/>
          <w:lang w:val="en-US" w:eastAsia="zh-CN"/>
        </w:rPr>
        <w:t xml:space="preserve">  Z</w:t>
      </w:r>
      <w:r>
        <w:rPr>
          <w:rFonts w:hint="default"/>
          <w:lang w:val="en-US" w:eastAsia="zh-CN"/>
        </w:rPr>
        <w:t xml:space="preserve">ero compensation: </w:t>
      </w:r>
    </w:p>
    <w:p>
      <w:pPr>
        <w:tabs>
          <w:tab w:val="left" w:pos="744"/>
        </w:tabs>
        <w:bidi w:val="0"/>
        <w:ind w:firstLine="210" w:firstLineChars="100"/>
        <w:jc w:val="both"/>
        <w:rPr>
          <w:rFonts w:hint="default"/>
          <w:lang w:val="en-US" w:eastAsia="zh-CN"/>
        </w:rPr>
      </w:pPr>
      <w:r>
        <w:rPr>
          <w:rFonts w:hint="eastAsia"/>
          <w:lang w:val="en-US" w:eastAsia="zh-CN"/>
        </w:rPr>
        <w:t>S</w:t>
      </w:r>
      <w:r>
        <w:rPr>
          <w:rFonts w:hint="default"/>
          <w:lang w:val="en-US" w:eastAsia="zh-CN"/>
        </w:rPr>
        <w:t>ince the test line has a certain resistance value, compensation settings should be carried out to avoid test errors. There are two ways to set the instrument to zero. One is automatic reset setting mode, the other is manual input reset setting mode. The setting mode of automatic zeroing is that the instrument automatically measures the test lead and fixture, and then automatically memorizes them. The setting method of human input zeroing is to measure the resistance value of test wire and fixture by human, and then input the value at the time of zeroing. When setting the zeroing parameters in the automatic zeroing setting mode, the test leads and clamps form a circuit, and the two ends of the circuit are respectively connected to the "current" end and "return" end of the instrument, and then press the "start" switch, the instrument will automatically test the resistance values of the leads and clamps, and automatically store them in the memory body.</w:t>
      </w:r>
    </w:p>
    <w:p>
      <w:pPr>
        <w:tabs>
          <w:tab w:val="left" w:pos="744"/>
        </w:tabs>
        <w:bidi w:val="0"/>
        <w:jc w:val="both"/>
        <w:rPr>
          <w:rFonts w:hint="default"/>
          <w:lang w:val="en-US" w:eastAsia="zh-CN"/>
        </w:rPr>
      </w:pPr>
    </w:p>
    <w:p>
      <w:pPr>
        <w:tabs>
          <w:tab w:val="left" w:pos="744"/>
        </w:tabs>
        <w:bidi w:val="0"/>
        <w:jc w:val="both"/>
        <w:rPr>
          <w:rFonts w:hint="default"/>
          <w:lang w:val="en-US" w:eastAsia="zh-CN"/>
        </w:rPr>
      </w:pPr>
      <w:r>
        <w:rPr>
          <w:rFonts w:hint="default"/>
          <w:lang w:val="en-US" w:eastAsia="zh-CN"/>
        </w:rPr>
        <w:t xml:space="preserve">6.4.6 </w:t>
      </w:r>
      <w:r>
        <w:rPr>
          <w:rFonts w:hint="eastAsia"/>
          <w:lang w:val="en-US" w:eastAsia="zh-CN"/>
        </w:rPr>
        <w:t>P</w:t>
      </w:r>
      <w:r>
        <w:rPr>
          <w:rFonts w:hint="default"/>
          <w:lang w:val="en-US" w:eastAsia="zh-CN"/>
        </w:rPr>
        <w:t>arameter setting file saving function:</w:t>
      </w:r>
    </w:p>
    <w:p>
      <w:pPr>
        <w:tabs>
          <w:tab w:val="left" w:pos="744"/>
        </w:tabs>
        <w:bidi w:val="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After setting all parameters, you can save the current setting as a file in the memory of the instrument. Press the software key [save as file] in the lower right corner of the panel to open the save as file interface, where you can enter the file name to save.</w:t>
      </w:r>
    </w:p>
    <w:p>
      <w:pPr>
        <w:tabs>
          <w:tab w:val="left" w:pos="744"/>
        </w:tabs>
        <w:bidi w:val="0"/>
        <w:ind w:firstLine="210" w:firstLineChars="100"/>
        <w:jc w:val="both"/>
        <w:rPr>
          <w:rFonts w:hint="default"/>
          <w:lang w:val="en-US" w:eastAsia="zh-CN"/>
        </w:rPr>
      </w:pPr>
    </w:p>
    <w:p>
      <w:pPr>
        <w:pStyle w:val="3"/>
        <w:bidi w:val="0"/>
        <w:rPr>
          <w:rFonts w:hint="default"/>
          <w:lang w:val="en-US" w:eastAsia="zh-CN"/>
        </w:rPr>
      </w:pPr>
      <w:bookmarkStart w:id="32" w:name="_Toc28617"/>
      <w:r>
        <w:rPr>
          <w:rFonts w:hint="default"/>
          <w:lang w:val="en-US" w:eastAsia="zh-CN"/>
        </w:rPr>
        <w:t xml:space="preserve">6.5 </w:t>
      </w:r>
      <w:r>
        <w:rPr>
          <w:rFonts w:hint="eastAsia"/>
          <w:lang w:val="en-US" w:eastAsia="zh-CN"/>
        </w:rPr>
        <w:t>S</w:t>
      </w:r>
      <w:r>
        <w:rPr>
          <w:rFonts w:hint="default"/>
          <w:lang w:val="en-US" w:eastAsia="zh-CN"/>
        </w:rPr>
        <w:t>ystem setting parameter description</w:t>
      </w:r>
      <w:bookmarkEnd w:id="32"/>
    </w:p>
    <w:p>
      <w:pPr>
        <w:tabs>
          <w:tab w:val="left" w:pos="744"/>
        </w:tabs>
        <w:bidi w:val="0"/>
        <w:ind w:firstLine="210" w:firstLineChars="100"/>
        <w:jc w:val="both"/>
      </w:pPr>
      <w:r>
        <w:drawing>
          <wp:inline distT="0" distB="0" distL="114300" distR="114300">
            <wp:extent cx="5267960" cy="2801620"/>
            <wp:effectExtent l="0" t="0" r="8890" b="177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1"/>
                    <a:stretch>
                      <a:fillRect/>
                    </a:stretch>
                  </pic:blipFill>
                  <pic:spPr>
                    <a:xfrm>
                      <a:off x="0" y="0"/>
                      <a:ext cx="5267960" cy="2801620"/>
                    </a:xfrm>
                    <a:prstGeom prst="rect">
                      <a:avLst/>
                    </a:prstGeom>
                    <a:noFill/>
                    <a:ln>
                      <a:noFill/>
                    </a:ln>
                  </pic:spPr>
                </pic:pic>
              </a:graphicData>
            </a:graphic>
          </wp:inline>
        </w:drawing>
      </w:r>
    </w:p>
    <w:p>
      <w:pPr>
        <w:tabs>
          <w:tab w:val="left" w:pos="744"/>
        </w:tabs>
        <w:bidi w:val="0"/>
        <w:ind w:firstLine="210" w:firstLineChars="100"/>
        <w:jc w:val="both"/>
      </w:pPr>
    </w:p>
    <w:p>
      <w:pPr>
        <w:tabs>
          <w:tab w:val="left" w:pos="744"/>
        </w:tabs>
        <w:bidi w:val="0"/>
        <w:ind w:firstLine="210" w:firstLineChars="100"/>
        <w:jc w:val="both"/>
      </w:pPr>
    </w:p>
    <w:p>
      <w:pPr>
        <w:tabs>
          <w:tab w:val="left" w:pos="744"/>
        </w:tabs>
        <w:bidi w:val="0"/>
        <w:ind w:firstLine="210" w:firstLineChars="100"/>
        <w:jc w:val="both"/>
      </w:pPr>
    </w:p>
    <w:p>
      <w:pPr>
        <w:tabs>
          <w:tab w:val="left" w:pos="744"/>
        </w:tabs>
        <w:bidi w:val="0"/>
        <w:ind w:firstLine="210" w:firstLineChars="100"/>
        <w:jc w:val="both"/>
      </w:pPr>
    </w:p>
    <w:p>
      <w:pPr>
        <w:tabs>
          <w:tab w:val="left" w:pos="744"/>
        </w:tabs>
        <w:bidi w:val="0"/>
        <w:ind w:firstLine="210" w:firstLineChars="100"/>
        <w:jc w:val="both"/>
      </w:pPr>
    </w:p>
    <w:p>
      <w:pPr>
        <w:tabs>
          <w:tab w:val="left" w:pos="744"/>
        </w:tabs>
        <w:bidi w:val="0"/>
        <w:ind w:firstLine="210" w:firstLineChars="100"/>
        <w:jc w:val="both"/>
      </w:pPr>
    </w:p>
    <w:p>
      <w:pPr>
        <w:tabs>
          <w:tab w:val="left" w:pos="744"/>
        </w:tabs>
        <w:bidi w:val="0"/>
        <w:ind w:firstLine="210" w:firstLineChars="100"/>
        <w:jc w:val="both"/>
        <w:rPr>
          <w:rFonts w:hint="default"/>
          <w:lang w:val="en-US" w:eastAsia="zh-CN"/>
        </w:rPr>
      </w:pPr>
      <w:r>
        <w:rPr>
          <w:rFonts w:hint="default"/>
          <w:lang w:val="en-US" w:eastAsia="zh-CN"/>
        </w:rPr>
        <w:t xml:space="preserve">6.5.1 </w:t>
      </w:r>
      <w:r>
        <w:rPr>
          <w:rFonts w:hint="eastAsia"/>
          <w:lang w:val="en-US" w:eastAsia="zh-CN"/>
        </w:rPr>
        <w:t>Q</w:t>
      </w:r>
      <w:r>
        <w:rPr>
          <w:rFonts w:hint="default"/>
          <w:lang w:val="en-US" w:eastAsia="zh-CN"/>
        </w:rPr>
        <w:t>ualified sound</w:t>
      </w:r>
    </w:p>
    <w:p>
      <w:pPr>
        <w:tabs>
          <w:tab w:val="left" w:pos="744"/>
        </w:tabs>
        <w:bidi w:val="0"/>
        <w:ind w:firstLine="210" w:firstLineChars="100"/>
        <w:jc w:val="both"/>
        <w:rPr>
          <w:rFonts w:hint="default"/>
          <w:lang w:val="en-US" w:eastAsia="zh-CN"/>
        </w:rPr>
      </w:pPr>
      <w:r>
        <w:rPr>
          <w:rFonts w:hint="default"/>
          <w:lang w:val="en-US" w:eastAsia="zh-CN"/>
        </w:rPr>
        <w:t>This option has two functions, on and off. You can select the setting item with the cursor [↑], [↓], [←], [→], and adjust the encoding potentiometer to select the function item to be set.</w:t>
      </w:r>
    </w:p>
    <w:p>
      <w:pPr>
        <w:tabs>
          <w:tab w:val="left" w:pos="744"/>
        </w:tabs>
        <w:bidi w:val="0"/>
        <w:ind w:firstLine="210" w:firstLineChars="100"/>
        <w:jc w:val="both"/>
        <w:rPr>
          <w:rFonts w:hint="default"/>
          <w:lang w:val="en-US" w:eastAsia="zh-CN"/>
        </w:rPr>
      </w:pPr>
    </w:p>
    <w:p>
      <w:pPr>
        <w:tabs>
          <w:tab w:val="left" w:pos="744"/>
        </w:tabs>
        <w:bidi w:val="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 xml:space="preserve">6.5.2 </w:t>
      </w:r>
      <w:r>
        <w:rPr>
          <w:rFonts w:hint="eastAsia"/>
          <w:lang w:val="en-US" w:eastAsia="zh-CN"/>
        </w:rPr>
        <w:t>F</w:t>
      </w:r>
      <w:r>
        <w:rPr>
          <w:rFonts w:hint="default"/>
          <w:lang w:val="en-US" w:eastAsia="zh-CN"/>
        </w:rPr>
        <w:t>ailure sound</w:t>
      </w:r>
    </w:p>
    <w:p>
      <w:pPr>
        <w:tabs>
          <w:tab w:val="left" w:pos="744"/>
        </w:tabs>
        <w:bidi w:val="0"/>
        <w:ind w:firstLine="210" w:firstLineChars="100"/>
        <w:jc w:val="both"/>
        <w:rPr>
          <w:rFonts w:hint="default"/>
          <w:lang w:val="en-US" w:eastAsia="zh-CN"/>
        </w:rPr>
      </w:pPr>
      <w:r>
        <w:rPr>
          <w:rFonts w:hint="default"/>
          <w:lang w:val="en-US" w:eastAsia="zh-CN"/>
        </w:rPr>
        <w:t>This option has two functions, on and off. You can select the setting item with the cursor [↑], [↓], [←], [→], and adjust the encoding potentiometer to select the function item to be set.</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6.5.3</w:t>
      </w:r>
      <w:r>
        <w:rPr>
          <w:rFonts w:hint="eastAsia"/>
          <w:lang w:val="en-US" w:eastAsia="zh-CN"/>
        </w:rPr>
        <w:t xml:space="preserve"> B</w:t>
      </w:r>
      <w:r>
        <w:rPr>
          <w:rFonts w:hint="default"/>
          <w:lang w:val="en-US" w:eastAsia="zh-CN"/>
        </w:rPr>
        <w:t>utton sound</w:t>
      </w:r>
    </w:p>
    <w:p>
      <w:pPr>
        <w:tabs>
          <w:tab w:val="left" w:pos="744"/>
        </w:tabs>
        <w:bidi w:val="0"/>
        <w:ind w:firstLine="210" w:firstLineChars="100"/>
        <w:jc w:val="both"/>
        <w:rPr>
          <w:rFonts w:hint="default"/>
          <w:lang w:val="en-US" w:eastAsia="zh-CN"/>
        </w:rPr>
      </w:pPr>
      <w:r>
        <w:rPr>
          <w:rFonts w:hint="default"/>
          <w:lang w:val="en-US" w:eastAsia="zh-CN"/>
        </w:rPr>
        <w:t>This option has two functions, on and off. You can select the setting item with the cursor [↑], [↓], [←], [→], and adjust the encoding potentiometer to select the function item to be set.</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 xml:space="preserve">6.5.4 </w:t>
      </w:r>
      <w:r>
        <w:rPr>
          <w:rFonts w:hint="eastAsia"/>
          <w:lang w:val="en-US" w:eastAsia="zh-CN"/>
        </w:rPr>
        <w:t>S</w:t>
      </w:r>
      <w:r>
        <w:rPr>
          <w:rFonts w:hint="default"/>
          <w:lang w:val="en-US" w:eastAsia="zh-CN"/>
        </w:rPr>
        <w:t>creen brightness</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You can select the setting item with the cursor [↑], [↓], [←], [→], and adjust the encoding potentiometer to select the value to be set.</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 xml:space="preserve">6.5.5 </w:t>
      </w:r>
      <w:r>
        <w:rPr>
          <w:rFonts w:hint="eastAsia"/>
          <w:lang w:val="en-US" w:eastAsia="zh-CN"/>
        </w:rPr>
        <w:t>K</w:t>
      </w:r>
      <w:r>
        <w:rPr>
          <w:rFonts w:hint="default"/>
          <w:lang w:val="en-US" w:eastAsia="zh-CN"/>
        </w:rPr>
        <w:t>ey brightness</w:t>
      </w:r>
    </w:p>
    <w:p>
      <w:pPr>
        <w:tabs>
          <w:tab w:val="left" w:pos="744"/>
        </w:tabs>
        <w:bidi w:val="0"/>
        <w:ind w:firstLine="210" w:firstLineChars="100"/>
        <w:jc w:val="both"/>
        <w:rPr>
          <w:rFonts w:hint="default"/>
          <w:lang w:val="en-US" w:eastAsia="zh-CN"/>
        </w:rPr>
      </w:pPr>
      <w:r>
        <w:rPr>
          <w:rFonts w:hint="default"/>
          <w:lang w:val="en-US" w:eastAsia="zh-CN"/>
        </w:rPr>
        <w:t>You can select the setting item with the cursor [↑], [↓], [←], [→], and adjust the encoding potentiometer to select the value to be set.</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 xml:space="preserve">6.5.6 </w:t>
      </w:r>
      <w:r>
        <w:rPr>
          <w:rFonts w:hint="eastAsia"/>
          <w:lang w:val="en-US" w:eastAsia="zh-CN"/>
        </w:rPr>
        <w:t>S</w:t>
      </w:r>
      <w:r>
        <w:rPr>
          <w:rFonts w:hint="default"/>
          <w:lang w:val="en-US" w:eastAsia="zh-CN"/>
        </w:rPr>
        <w:t>ystem language</w:t>
      </w:r>
    </w:p>
    <w:p>
      <w:pPr>
        <w:tabs>
          <w:tab w:val="left" w:pos="744"/>
        </w:tabs>
        <w:bidi w:val="0"/>
        <w:ind w:firstLine="210" w:firstLineChars="100"/>
        <w:jc w:val="both"/>
        <w:rPr>
          <w:rFonts w:hint="default"/>
          <w:lang w:val="en-US" w:eastAsia="zh-CN"/>
        </w:rPr>
      </w:pPr>
      <w:r>
        <w:rPr>
          <w:rFonts w:hint="default"/>
          <w:lang w:val="en-US" w:eastAsia="zh-CN"/>
        </w:rPr>
        <w:t>There are two languages, Chinese and English. The setting items can be selected with the cursor [↑], [↓], [←], [→], and the coding potentiometer can be adjusted to select the items to be set.</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 xml:space="preserve">6.5.7 </w:t>
      </w:r>
      <w:r>
        <w:rPr>
          <w:rFonts w:hint="eastAsia"/>
          <w:lang w:val="en-US" w:eastAsia="zh-CN"/>
        </w:rPr>
        <w:t>B</w:t>
      </w:r>
      <w:r>
        <w:rPr>
          <w:rFonts w:hint="default"/>
          <w:lang w:val="en-US" w:eastAsia="zh-CN"/>
        </w:rPr>
        <w:t>us mode</w:t>
      </w:r>
    </w:p>
    <w:p>
      <w:pPr>
        <w:tabs>
          <w:tab w:val="left" w:pos="744"/>
        </w:tabs>
        <w:bidi w:val="0"/>
        <w:ind w:firstLine="210" w:firstLineChars="100"/>
        <w:jc w:val="both"/>
        <w:rPr>
          <w:rFonts w:hint="default"/>
          <w:lang w:val="en-US" w:eastAsia="zh-CN"/>
        </w:rPr>
      </w:pPr>
      <w:r>
        <w:rPr>
          <w:rFonts w:hint="default"/>
          <w:lang w:val="en-US" w:eastAsia="zh-CN"/>
        </w:rPr>
        <w:t>There are two bus modes, RS232 and RS485. The setting items can be selected with the cursor [↑], [↓], [←], [→], and the coding potentiometer can be adjusted to select the items to be set.</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 xml:space="preserve">6.5.8 </w:t>
      </w:r>
      <w:r>
        <w:rPr>
          <w:rFonts w:hint="eastAsia"/>
          <w:lang w:val="en-US" w:eastAsia="zh-CN"/>
        </w:rPr>
        <w:t>B</w:t>
      </w:r>
      <w:r>
        <w:rPr>
          <w:rFonts w:hint="default"/>
          <w:lang w:val="en-US" w:eastAsia="zh-CN"/>
        </w:rPr>
        <w:t>aud rate</w:t>
      </w:r>
    </w:p>
    <w:p>
      <w:pPr>
        <w:tabs>
          <w:tab w:val="left" w:pos="744"/>
        </w:tabs>
        <w:bidi w:val="0"/>
        <w:ind w:firstLine="210" w:firstLineChars="100"/>
        <w:jc w:val="both"/>
        <w:rPr>
          <w:rFonts w:hint="default"/>
          <w:lang w:val="en-US" w:eastAsia="zh-CN"/>
        </w:rPr>
      </w:pPr>
      <w:r>
        <w:rPr>
          <w:rFonts w:hint="default"/>
          <w:lang w:val="en-US" w:eastAsia="zh-CN"/>
        </w:rPr>
        <w:t>There are four baud rates: 9600, 38400, 19200, 115200. The setting items can be selected with the cursor [↑], [↓], [←], [→], and the coding potentiometer can be adjusted to select the items to be set.</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 xml:space="preserve">6.5.9 </w:t>
      </w:r>
      <w:r>
        <w:rPr>
          <w:rFonts w:hint="eastAsia"/>
          <w:lang w:val="en-US" w:eastAsia="zh-CN"/>
        </w:rPr>
        <w:t>S</w:t>
      </w:r>
      <w:r>
        <w:rPr>
          <w:rFonts w:hint="default"/>
          <w:lang w:val="en-US" w:eastAsia="zh-CN"/>
        </w:rPr>
        <w:t>ystem time</w:t>
      </w:r>
    </w:p>
    <w:p>
      <w:pPr>
        <w:tabs>
          <w:tab w:val="left" w:pos="744"/>
        </w:tabs>
        <w:bidi w:val="0"/>
        <w:ind w:firstLine="210" w:firstLineChars="100"/>
        <w:jc w:val="both"/>
        <w:rPr>
          <w:rFonts w:hint="default"/>
          <w:lang w:val="en-US" w:eastAsia="zh-CN"/>
        </w:rPr>
      </w:pPr>
      <w:r>
        <w:rPr>
          <w:rFonts w:hint="default"/>
          <w:lang w:val="en-US" w:eastAsia="zh-CN"/>
        </w:rPr>
        <w:t>This item can set the current time of the instrument. Once the system time is set, the time function will continue regardless of the power on and power off state, unless the internal battery fails. You can select the setting item with the cursor [↑], [↓], [←], [→], and adjust the encoding potentiometer to select the value to be set.</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 xml:space="preserve">6.5.10 </w:t>
      </w:r>
      <w:r>
        <w:rPr>
          <w:rFonts w:hint="eastAsia"/>
          <w:lang w:val="en-US" w:eastAsia="zh-CN"/>
        </w:rPr>
        <w:t>S</w:t>
      </w:r>
      <w:r>
        <w:rPr>
          <w:rFonts w:hint="default"/>
          <w:lang w:val="en-US" w:eastAsia="zh-CN"/>
        </w:rPr>
        <w:t>ystem date</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This item can set the current time of the instrument. Once the system time is set, the time function will continue regardless of the power on and power off state, unless the internal battery fails. You can select the setting item with the cursor [↑], [↓], [←], [→], and adjust the coding potentiometer to select the setting item</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 xml:space="preserve">6.5.11 </w:t>
      </w:r>
      <w:r>
        <w:rPr>
          <w:rFonts w:hint="eastAsia"/>
          <w:lang w:val="en-US" w:eastAsia="zh-CN"/>
        </w:rPr>
        <w:t>R</w:t>
      </w:r>
      <w:r>
        <w:rPr>
          <w:rFonts w:hint="default"/>
          <w:lang w:val="en-US" w:eastAsia="zh-CN"/>
        </w:rPr>
        <w:t>estore default</w:t>
      </w:r>
    </w:p>
    <w:p>
      <w:pPr>
        <w:tabs>
          <w:tab w:val="left" w:pos="744"/>
        </w:tabs>
        <w:bidi w:val="0"/>
        <w:ind w:firstLine="210" w:firstLineChars="100"/>
        <w:jc w:val="both"/>
        <w:rPr>
          <w:rFonts w:hint="default"/>
          <w:lang w:val="en-US" w:eastAsia="zh-CN"/>
        </w:rPr>
      </w:pPr>
      <w:r>
        <w:rPr>
          <w:rFonts w:hint="default"/>
          <w:lang w:val="en-US" w:eastAsia="zh-CN"/>
        </w:rPr>
        <w:t>This function is to restore system settings, parameter settings and factory settings. All settings will be cleared. You can select the setting item with [↑], [↓], [←], [→], press [Enter] to open the [OK] and [Cancel] interface, and press [OK] to confirm. Press [Cancel] to cancel.</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6.5.12 system information</w:t>
      </w:r>
    </w:p>
    <w:p>
      <w:pPr>
        <w:tabs>
          <w:tab w:val="left" w:pos="744"/>
        </w:tabs>
        <w:bidi w:val="0"/>
        <w:ind w:firstLine="210" w:firstLineChars="100"/>
        <w:jc w:val="both"/>
        <w:rPr>
          <w:rFonts w:hint="default"/>
          <w:lang w:val="en-US" w:eastAsia="zh-CN"/>
        </w:rPr>
      </w:pPr>
      <w:r>
        <w:rPr>
          <w:rFonts w:hint="default"/>
          <w:lang w:val="en-US" w:eastAsia="zh-CN"/>
        </w:rPr>
        <w:t>This item includes the model, software version, hardware version, power on times, test times and internal storage of the instrument.</w:t>
      </w:r>
    </w:p>
    <w:p>
      <w:pPr>
        <w:tabs>
          <w:tab w:val="left" w:pos="744"/>
        </w:tabs>
        <w:bidi w:val="0"/>
        <w:ind w:firstLine="210" w:firstLineChars="100"/>
        <w:jc w:val="both"/>
        <w:rPr>
          <w:rFonts w:hint="default"/>
          <w:lang w:val="en-US" w:eastAsia="zh-CN"/>
        </w:rPr>
      </w:pPr>
    </w:p>
    <w:p>
      <w:pPr>
        <w:pStyle w:val="3"/>
        <w:bidi w:val="0"/>
        <w:rPr>
          <w:rFonts w:hint="default"/>
          <w:lang w:val="en-US" w:eastAsia="zh-CN"/>
        </w:rPr>
      </w:pPr>
      <w:bookmarkStart w:id="33" w:name="_Toc1503"/>
      <w:r>
        <w:rPr>
          <w:rFonts w:hint="default"/>
          <w:lang w:val="en-US" w:eastAsia="zh-CN"/>
        </w:rPr>
        <w:t xml:space="preserve">6.6 </w:t>
      </w:r>
      <w:r>
        <w:rPr>
          <w:rFonts w:hint="eastAsia"/>
          <w:lang w:val="en-US" w:eastAsia="zh-CN"/>
        </w:rPr>
        <w:t>D</w:t>
      </w:r>
      <w:r>
        <w:rPr>
          <w:rFonts w:hint="default"/>
          <w:lang w:val="en-US" w:eastAsia="zh-CN"/>
        </w:rPr>
        <w:t>ocument parameter description</w:t>
      </w:r>
      <w:bookmarkEnd w:id="33"/>
    </w:p>
    <w:p>
      <w:pPr>
        <w:tabs>
          <w:tab w:val="left" w:pos="744"/>
        </w:tabs>
        <w:bidi w:val="0"/>
        <w:ind w:firstLine="210" w:firstLineChars="100"/>
        <w:jc w:val="both"/>
        <w:rPr>
          <w:rFonts w:hint="default"/>
          <w:lang w:val="en-US" w:eastAsia="zh-CN"/>
        </w:rPr>
      </w:pPr>
      <w:r>
        <w:drawing>
          <wp:inline distT="0" distB="0" distL="114300" distR="114300">
            <wp:extent cx="5248275" cy="2695575"/>
            <wp:effectExtent l="0" t="0" r="952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5248275" cy="2695575"/>
                    </a:xfrm>
                    <a:prstGeom prst="rect">
                      <a:avLst/>
                    </a:prstGeom>
                    <a:noFill/>
                    <a:ln>
                      <a:noFill/>
                    </a:ln>
                  </pic:spPr>
                </pic:pic>
              </a:graphicData>
            </a:graphic>
          </wp:inline>
        </w:drawing>
      </w:r>
    </w:p>
    <w:p>
      <w:pPr>
        <w:tabs>
          <w:tab w:val="left" w:pos="744"/>
        </w:tabs>
        <w:bidi w:val="0"/>
        <w:ind w:firstLine="210" w:firstLineChars="100"/>
        <w:jc w:val="both"/>
        <w:rPr>
          <w:rFonts w:hint="default"/>
          <w:lang w:val="en-US" w:eastAsia="zh-CN"/>
        </w:rPr>
      </w:pPr>
      <w:r>
        <w:rPr>
          <w:rFonts w:hint="default"/>
          <w:lang w:val="en-US" w:eastAsia="zh-CN"/>
        </w:rPr>
        <w:t>6.6.1 internal storage: storage capacity 16m.</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6.6.2 U disk function: this item has external U disk storage function.</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r>
        <w:rPr>
          <w:rFonts w:hint="default"/>
          <w:lang w:val="en-US" w:eastAsia="zh-CN"/>
        </w:rPr>
        <w:t>6.6.3 the software key on the right side of the screen has the functions of file loading, file copying, file deleting and refreshing. Select the corresponding functions by selecting different software keys.</w:t>
      </w: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p>
    <w:p>
      <w:pPr>
        <w:tabs>
          <w:tab w:val="left" w:pos="744"/>
        </w:tabs>
        <w:bidi w:val="0"/>
        <w:ind w:firstLine="210" w:firstLineChars="100"/>
        <w:jc w:val="both"/>
        <w:rPr>
          <w:rFonts w:hint="default"/>
          <w:lang w:val="en-US" w:eastAsia="zh-CN"/>
        </w:rPr>
      </w:pPr>
    </w:p>
    <w:p>
      <w:pPr>
        <w:pStyle w:val="2"/>
        <w:bidi w:val="0"/>
        <w:jc w:val="center"/>
        <w:rPr>
          <w:rFonts w:hint="default"/>
          <w:lang w:val="en-US" w:eastAsia="zh-CN"/>
        </w:rPr>
      </w:pPr>
      <w:bookmarkStart w:id="34" w:name="_Toc18668"/>
      <w:r>
        <w:rPr>
          <w:rFonts w:hint="default"/>
          <w:lang w:val="en-US" w:eastAsia="zh-CN"/>
        </w:rPr>
        <w:t xml:space="preserve">Chapter 7 </w:t>
      </w:r>
      <w:r>
        <w:rPr>
          <w:rFonts w:hint="eastAsia"/>
          <w:lang w:val="en-US" w:eastAsia="zh-CN"/>
        </w:rPr>
        <w:t>R</w:t>
      </w:r>
      <w:r>
        <w:rPr>
          <w:rFonts w:hint="default"/>
          <w:lang w:val="en-US" w:eastAsia="zh-CN"/>
        </w:rPr>
        <w:t>emote control</w:t>
      </w:r>
      <w:bookmarkEnd w:id="34"/>
    </w:p>
    <w:p>
      <w:pPr>
        <w:pStyle w:val="3"/>
        <w:bidi w:val="0"/>
        <w:rPr>
          <w:rFonts w:hint="default"/>
          <w:lang w:val="en-US" w:eastAsia="zh-CN"/>
        </w:rPr>
      </w:pPr>
      <w:bookmarkStart w:id="35" w:name="_Toc11587"/>
      <w:r>
        <w:rPr>
          <w:rFonts w:hint="default"/>
          <w:lang w:val="en-US" w:eastAsia="zh-CN"/>
        </w:rPr>
        <w:t>7.1  RS232C interface description</w:t>
      </w:r>
      <w:bookmarkEnd w:id="35"/>
    </w:p>
    <w:p>
      <w:pPr>
        <w:rPr>
          <w:rFonts w:hint="default"/>
          <w:lang w:val="en-US" w:eastAsia="zh-CN"/>
        </w:rPr>
      </w:pPr>
    </w:p>
    <w:p>
      <w:pPr>
        <w:rPr>
          <w:rFonts w:hint="default"/>
          <w:lang w:val="en-US" w:eastAsia="zh-CN"/>
        </w:rPr>
      </w:pPr>
      <w:r>
        <w:rPr>
          <w:rFonts w:hint="default"/>
          <w:lang w:val="en-US" w:eastAsia="zh-CN"/>
        </w:rPr>
        <w:t>At present, the widely used serial communication standard is RS-232 standard, which can also be called asynchronous serial communication standard. RS is the abbreviation of "</w:t>
      </w:r>
      <w:r>
        <w:rPr>
          <w:rFonts w:hint="eastAsia"/>
          <w:lang w:val="en-US" w:eastAsia="zh-CN"/>
        </w:rPr>
        <w:t>R</w:t>
      </w:r>
      <w:r>
        <w:rPr>
          <w:rFonts w:hint="default"/>
          <w:lang w:val="en-US" w:eastAsia="zh-CN"/>
        </w:rPr>
        <w:t xml:space="preserve">ecommended </w:t>
      </w:r>
      <w:r>
        <w:rPr>
          <w:rFonts w:hint="eastAsia"/>
          <w:lang w:val="en-US" w:eastAsia="zh-CN"/>
        </w:rPr>
        <w:t>S</w:t>
      </w:r>
      <w:r>
        <w:rPr>
          <w:rFonts w:hint="default"/>
          <w:lang w:val="en-US" w:eastAsia="zh-CN"/>
        </w:rPr>
        <w:t>tandard". 232 is the standard number. This standard is officially published by the electronic industry association of America (IEA) in 1969. It stipulates that one data line should be transmitted one by one at a time. Like most serial ports in the world, the serial interface of the instrument is not strictly based on RS-232 standard, but only provides a minimum subset. The following table:</w:t>
      </w:r>
    </w:p>
    <w:p>
      <w:pPr>
        <w:rPr>
          <w:rFonts w:hint="default"/>
          <w:lang w:val="en-US" w:eastAsia="zh-CN"/>
        </w:rPr>
      </w:pPr>
      <w:r>
        <w:drawing>
          <wp:inline distT="0" distB="0" distL="114300" distR="114300">
            <wp:extent cx="4833620" cy="2212975"/>
            <wp:effectExtent l="0" t="0" r="5080"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4833620" cy="2212975"/>
                    </a:xfrm>
                    <a:prstGeom prst="rect">
                      <a:avLst/>
                    </a:prstGeom>
                    <a:noFill/>
                    <a:ln>
                      <a:noFill/>
                    </a:ln>
                  </pic:spPr>
                </pic:pic>
              </a:graphicData>
            </a:graphic>
          </wp:inline>
        </w:drawing>
      </w:r>
    </w:p>
    <w:p>
      <w:pPr>
        <w:tabs>
          <w:tab w:val="left" w:pos="744"/>
        </w:tabs>
        <w:bidi w:val="0"/>
        <w:ind w:firstLine="210" w:firstLineChars="100"/>
        <w:jc w:val="both"/>
        <w:rPr>
          <w:rFonts w:hint="default"/>
          <w:lang w:val="en-US" w:eastAsia="zh-CN"/>
        </w:rPr>
      </w:pPr>
    </w:p>
    <w:p>
      <w:pPr>
        <w:tabs>
          <w:tab w:val="left" w:pos="744"/>
        </w:tabs>
        <w:bidi w:val="0"/>
        <w:ind w:firstLine="221" w:firstLineChars="100"/>
        <w:jc w:val="center"/>
        <w:rPr>
          <w:rFonts w:hint="default"/>
          <w:b/>
          <w:bCs/>
          <w:i w:val="0"/>
          <w:iCs w:val="0"/>
          <w:sz w:val="22"/>
          <w:szCs w:val="28"/>
          <w:lang w:val="en-US" w:eastAsia="zh-CN"/>
        </w:rPr>
      </w:pPr>
      <w:r>
        <w:rPr>
          <w:rFonts w:hint="default"/>
          <w:b/>
          <w:bCs/>
          <w:i w:val="0"/>
          <w:iCs w:val="0"/>
          <w:sz w:val="22"/>
          <w:szCs w:val="28"/>
          <w:lang w:val="en-US" w:eastAsia="zh-CN"/>
        </w:rPr>
        <w:t>Instrument RS232 signal and pin comparison</w:t>
      </w:r>
    </w:p>
    <w:p>
      <w:pPr>
        <w:tabs>
          <w:tab w:val="left" w:pos="744"/>
        </w:tabs>
        <w:bidi w:val="0"/>
        <w:ind w:firstLine="221" w:firstLineChars="100"/>
        <w:jc w:val="center"/>
        <w:rPr>
          <w:rFonts w:hint="default"/>
          <w:b/>
          <w:bCs/>
          <w:i w:val="0"/>
          <w:iCs w:val="0"/>
          <w:sz w:val="22"/>
          <w:szCs w:val="28"/>
          <w:lang w:val="en-US" w:eastAsia="zh-CN"/>
        </w:rPr>
      </w:pPr>
    </w:p>
    <w:p>
      <w:pPr>
        <w:bidi w:val="0"/>
        <w:rPr>
          <w:rFonts w:hint="default"/>
          <w:lang w:val="en-US" w:eastAsia="zh-CN"/>
        </w:rPr>
      </w:pPr>
      <w:r>
        <w:rPr>
          <w:rFonts w:hint="default"/>
          <w:lang w:val="en-US" w:eastAsia="zh-CN"/>
        </w:rPr>
        <w:t>The reason is that the operation of three lines is much cheaper than that of five or six lines, which is the biggest advantage of using serial port communication. The connection between the instrument and the computer is shown in the figure:</w:t>
      </w:r>
    </w:p>
    <w:p>
      <w:pPr>
        <w:bidi w:val="0"/>
      </w:pPr>
      <w:r>
        <w:drawing>
          <wp:inline distT="0" distB="0" distL="114300" distR="114300">
            <wp:extent cx="4961890" cy="2167890"/>
            <wp:effectExtent l="0" t="0" r="10160" b="381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4"/>
                    <a:stretch>
                      <a:fillRect/>
                    </a:stretch>
                  </pic:blipFill>
                  <pic:spPr>
                    <a:xfrm>
                      <a:off x="0" y="0"/>
                      <a:ext cx="4961890" cy="2167890"/>
                    </a:xfrm>
                    <a:prstGeom prst="rect">
                      <a:avLst/>
                    </a:prstGeom>
                    <a:noFill/>
                    <a:ln>
                      <a:noFill/>
                    </a:ln>
                  </pic:spPr>
                </pic:pic>
              </a:graphicData>
            </a:graphic>
          </wp:inline>
        </w:drawing>
      </w:r>
    </w:p>
    <w:p>
      <w:pPr>
        <w:bidi w:val="0"/>
        <w:jc w:val="center"/>
        <w:rPr>
          <w:rFonts w:hint="default"/>
          <w:b/>
          <w:bCs/>
          <w:sz w:val="22"/>
          <w:szCs w:val="28"/>
          <w:lang w:val="en-US" w:eastAsia="zh-CN"/>
        </w:rPr>
      </w:pPr>
      <w:r>
        <w:rPr>
          <w:rFonts w:hint="default"/>
          <w:b/>
          <w:bCs/>
          <w:sz w:val="22"/>
          <w:szCs w:val="28"/>
          <w:lang w:val="en-US" w:eastAsia="zh-CN"/>
        </w:rPr>
        <w:t>Diagram of computer and instrument connection</w:t>
      </w:r>
    </w:p>
    <w:p>
      <w:pPr>
        <w:bidi w:val="0"/>
        <w:jc w:val="center"/>
        <w:rPr>
          <w:rFonts w:hint="default"/>
          <w:b/>
          <w:bCs/>
          <w:sz w:val="22"/>
          <w:szCs w:val="28"/>
          <w:lang w:val="en-US" w:eastAsia="zh-CN"/>
        </w:rPr>
      </w:pPr>
    </w:p>
    <w:p>
      <w:pPr>
        <w:bidi w:val="0"/>
        <w:rPr>
          <w:rFonts w:hint="default"/>
          <w:lang w:val="en-US" w:eastAsia="zh-CN"/>
        </w:rPr>
      </w:pPr>
      <w:r>
        <w:rPr>
          <w:rFonts w:hint="default"/>
          <w:lang w:val="en-US" w:eastAsia="zh-CN"/>
        </w:rPr>
        <w:t>As can be seen from the figure, the pin definition of the instrument is different from that of the 9-core connector serial interface used by the computer. RS232 interface baud rate can be selected from 9600 to 115200, no parity, 8-bit data bit, 1-bit stop bit.</w:t>
      </w:r>
    </w:p>
    <w:p>
      <w:pPr>
        <w:bidi w:val="0"/>
        <w:jc w:val="both"/>
        <w:rPr>
          <w:rFonts w:hint="default"/>
          <w:b/>
          <w:bCs/>
          <w:sz w:val="22"/>
          <w:szCs w:val="28"/>
          <w:lang w:val="en-US" w:eastAsia="zh-CN"/>
        </w:rPr>
      </w:pPr>
    </w:p>
    <w:p>
      <w:pPr>
        <w:bidi w:val="0"/>
        <w:rPr>
          <w:rFonts w:hint="default"/>
          <w:lang w:val="en-US" w:eastAsia="zh-CN"/>
        </w:rPr>
      </w:pPr>
      <w:r>
        <w:rPr>
          <w:rFonts w:hint="default"/>
          <w:lang w:val="en-US" w:eastAsia="zh-CN"/>
        </w:rPr>
        <w:t>The instrument command conforms to the SCPI standard. When the command string is sent to the instrument, LF (hex: 0ah) should be sent as the end character. The maximum number of SPCI command string bytes that the instrument can accept at a time is 2kbyte. For the format of the result data sent by the instrument to the computer, see the instructions in the command reference section.</w:t>
      </w:r>
    </w:p>
    <w:p>
      <w:pPr>
        <w:bidi w:val="0"/>
        <w:rPr>
          <w:rFonts w:hint="default"/>
          <w:lang w:val="en-US" w:eastAsia="zh-CN"/>
        </w:rPr>
      </w:pPr>
    </w:p>
    <w:p>
      <w:pPr>
        <w:pStyle w:val="3"/>
        <w:bidi w:val="0"/>
        <w:rPr>
          <w:rFonts w:hint="default"/>
          <w:lang w:val="en-US" w:eastAsia="zh-CN"/>
        </w:rPr>
      </w:pPr>
      <w:bookmarkStart w:id="36" w:name="_Toc32628"/>
      <w:r>
        <w:rPr>
          <w:rFonts w:hint="default"/>
          <w:lang w:val="en-US" w:eastAsia="zh-CN"/>
        </w:rPr>
        <w:t>7.2  RS485 interface description</w:t>
      </w:r>
      <w:bookmarkEnd w:id="36"/>
    </w:p>
    <w:p>
      <w:pPr>
        <w:bidi w:val="0"/>
        <w:rPr>
          <w:rFonts w:hint="default"/>
          <w:lang w:val="en-US" w:eastAsia="zh-CN"/>
        </w:rPr>
      </w:pPr>
    </w:p>
    <w:p>
      <w:pPr>
        <w:bidi w:val="0"/>
        <w:rPr>
          <w:rFonts w:hint="default"/>
          <w:lang w:val="en-US" w:eastAsia="zh-CN"/>
        </w:rPr>
      </w:pPr>
      <w:r>
        <w:rPr>
          <w:rFonts w:hint="default"/>
          <w:lang w:val="en-US" w:eastAsia="zh-CN"/>
        </w:rPr>
        <w:t xml:space="preserve">The full name of RS485 standard is TIA / </w:t>
      </w:r>
      <w:r>
        <w:rPr>
          <w:rFonts w:hint="eastAsia"/>
          <w:lang w:val="en-US" w:eastAsia="zh-CN"/>
        </w:rPr>
        <w:t>EIA</w:t>
      </w:r>
      <w:r>
        <w:rPr>
          <w:rFonts w:hint="default"/>
          <w:lang w:val="en-US" w:eastAsia="zh-CN"/>
        </w:rPr>
        <w:t>-485 serial communication standard. RS485 data signal adopts the differential signal negative logic transmission mode, also known as balanced transmission, so it has the Limited strong anti common mode interference ability. RS485 adopts semi industrial communication mode, in which 2V - + 6V represents "0". In general, ordinary twisted pair communication is used, and coaxial cable with shielding layer is used in high demand environment. RS485 communication interface is the standard communication interface of the tester.</w:t>
      </w:r>
    </w:p>
    <w:p>
      <w:pPr>
        <w:bidi w:val="0"/>
        <w:rPr>
          <w:rFonts w:hint="default"/>
          <w:lang w:val="en-US" w:eastAsia="zh-CN"/>
        </w:rPr>
      </w:pPr>
    </w:p>
    <w:p>
      <w:pPr>
        <w:bidi w:val="0"/>
        <w:rPr>
          <w:rFonts w:hint="default"/>
          <w:lang w:val="en-US" w:eastAsia="zh-CN"/>
        </w:rPr>
      </w:pPr>
      <w:r>
        <w:rPr>
          <w:rFonts w:hint="default"/>
          <w:lang w:val="en-US" w:eastAsia="zh-CN"/>
        </w:rPr>
        <w:t>The connection mode of RS485 interface is as follows:</w:t>
      </w:r>
    </w:p>
    <w:p>
      <w:pPr>
        <w:bidi w:val="0"/>
      </w:pPr>
      <w:r>
        <w:drawing>
          <wp:inline distT="0" distB="0" distL="114300" distR="114300">
            <wp:extent cx="3867150" cy="1714500"/>
            <wp:effectExtent l="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5"/>
                    <a:stretch>
                      <a:fillRect/>
                    </a:stretch>
                  </pic:blipFill>
                  <pic:spPr>
                    <a:xfrm>
                      <a:off x="0" y="0"/>
                      <a:ext cx="3867150" cy="1714500"/>
                    </a:xfrm>
                    <a:prstGeom prst="rect">
                      <a:avLst/>
                    </a:prstGeom>
                    <a:noFill/>
                    <a:ln>
                      <a:noFill/>
                    </a:ln>
                  </pic:spPr>
                </pic:pic>
              </a:graphicData>
            </a:graphic>
          </wp:inline>
        </w:drawing>
      </w:r>
    </w:p>
    <w:p>
      <w:pPr>
        <w:pStyle w:val="3"/>
        <w:bidi w:val="0"/>
        <w:rPr>
          <w:rFonts w:hint="default"/>
          <w:lang w:val="en-US" w:eastAsia="zh-CN"/>
        </w:rPr>
      </w:pPr>
      <w:bookmarkStart w:id="37" w:name="_Toc13362"/>
      <w:r>
        <w:rPr>
          <w:rFonts w:hint="default"/>
          <w:lang w:val="en-US" w:eastAsia="zh-CN"/>
        </w:rPr>
        <w:t>7.3  USB storage</w:t>
      </w:r>
      <w:bookmarkEnd w:id="37"/>
    </w:p>
    <w:p>
      <w:pPr>
        <w:bidi w:val="0"/>
        <w:rPr>
          <w:rFonts w:hint="default"/>
          <w:lang w:val="en-US" w:eastAsia="zh-CN"/>
        </w:rPr>
      </w:pPr>
    </w:p>
    <w:p>
      <w:pPr>
        <w:bidi w:val="0"/>
        <w:rPr>
          <w:rFonts w:hint="default"/>
          <w:lang w:val="en-US" w:eastAsia="zh-CN"/>
        </w:rPr>
      </w:pPr>
      <w:r>
        <w:rPr>
          <w:rFonts w:hint="default"/>
          <w:lang w:val="en-US" w:eastAsia="zh-CN"/>
        </w:rPr>
        <w:t>The machine is built-in with 16m storage, which can be used to connect the rear USB interface when the USB disk is used.</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2"/>
        <w:bidi w:val="0"/>
        <w:jc w:val="center"/>
        <w:rPr>
          <w:rFonts w:hint="default"/>
          <w:lang w:val="en-US" w:eastAsia="zh-CN"/>
        </w:rPr>
      </w:pPr>
      <w:bookmarkStart w:id="38" w:name="_Toc22842"/>
      <w:r>
        <w:rPr>
          <w:rFonts w:hint="default"/>
          <w:lang w:val="en-US" w:eastAsia="zh-CN"/>
        </w:rPr>
        <w:t>Chapter 8 SCPI serial port instruction reference</w:t>
      </w:r>
      <w:bookmarkEnd w:id="38"/>
    </w:p>
    <w:p>
      <w:pPr>
        <w:pStyle w:val="3"/>
        <w:bidi w:val="0"/>
        <w:outlineLvl w:val="0"/>
        <w:rPr>
          <w:rFonts w:hint="default"/>
          <w:lang w:val="en-US" w:eastAsia="zh-CN"/>
        </w:rPr>
      </w:pPr>
      <w:bookmarkStart w:id="39" w:name="_Toc4302"/>
      <w:r>
        <w:rPr>
          <w:rFonts w:hint="default"/>
          <w:lang w:val="en-US" w:eastAsia="zh-CN"/>
        </w:rPr>
        <w:t xml:space="preserve">8.1 </w:t>
      </w:r>
      <w:r>
        <w:rPr>
          <w:rFonts w:hint="eastAsia"/>
          <w:lang w:val="en-US" w:eastAsia="zh-CN"/>
        </w:rPr>
        <w:t>B</w:t>
      </w:r>
      <w:r>
        <w:rPr>
          <w:rFonts w:hint="default"/>
          <w:lang w:val="en-US" w:eastAsia="zh-CN"/>
        </w:rPr>
        <w:t>rief description of instruction format:</w:t>
      </w:r>
      <w:bookmarkEnd w:id="39"/>
    </w:p>
    <w:p>
      <w:pPr>
        <w:rPr>
          <w:rFonts w:hint="default"/>
          <w:lang w:val="en-US" w:eastAsia="zh-CN"/>
        </w:rPr>
      </w:pPr>
    </w:p>
    <w:p>
      <w:pPr>
        <w:rPr>
          <w:rFonts w:hint="default"/>
          <w:lang w:val="en-US" w:eastAsia="zh-CN"/>
        </w:rPr>
      </w:pPr>
      <w:r>
        <w:rPr>
          <w:rFonts w:hint="default"/>
          <w:lang w:val="en-US" w:eastAsia="zh-CN"/>
        </w:rPr>
        <w:t xml:space="preserve">8.1.1 </w:t>
      </w:r>
      <w:r>
        <w:rPr>
          <w:rFonts w:hint="eastAsia"/>
          <w:lang w:val="en-US" w:eastAsia="zh-CN"/>
        </w:rPr>
        <w:t>T</w:t>
      </w:r>
      <w:r>
        <w:rPr>
          <w:rFonts w:hint="default"/>
          <w:lang w:val="en-US" w:eastAsia="zh-CN"/>
        </w:rPr>
        <w:t>he instrument instruction set only describes the actual characters accepted or sent by the instrument.</w:t>
      </w:r>
    </w:p>
    <w:p>
      <w:pPr>
        <w:rPr>
          <w:rFonts w:hint="default"/>
          <w:lang w:val="en-US" w:eastAsia="zh-CN"/>
        </w:rPr>
      </w:pPr>
    </w:p>
    <w:p>
      <w:pPr>
        <w:rPr>
          <w:rFonts w:hint="default"/>
          <w:lang w:val="en-US" w:eastAsia="zh-CN"/>
        </w:rPr>
      </w:pPr>
      <w:r>
        <w:rPr>
          <w:rFonts w:hint="default"/>
          <w:lang w:val="en-US" w:eastAsia="zh-CN"/>
        </w:rPr>
        <w:t xml:space="preserve">8.1.2 </w:t>
      </w:r>
      <w:r>
        <w:rPr>
          <w:rFonts w:hint="eastAsia"/>
          <w:lang w:val="en-US" w:eastAsia="zh-CN"/>
        </w:rPr>
        <w:t>I</w:t>
      </w:r>
      <w:r>
        <w:rPr>
          <w:rFonts w:hint="default"/>
          <w:lang w:val="en-US" w:eastAsia="zh-CN"/>
        </w:rPr>
        <w:t>nstruction characters are ASCII characters.</w:t>
      </w:r>
    </w:p>
    <w:p>
      <w:pPr>
        <w:rPr>
          <w:rFonts w:hint="default"/>
          <w:lang w:val="en-US" w:eastAsia="zh-CN"/>
        </w:rPr>
      </w:pPr>
    </w:p>
    <w:p>
      <w:pPr>
        <w:rPr>
          <w:rFonts w:hint="default"/>
          <w:lang w:val="en-US" w:eastAsia="zh-CN"/>
        </w:rPr>
      </w:pPr>
      <w:r>
        <w:rPr>
          <w:rFonts w:hint="default"/>
          <w:lang w:val="en-US" w:eastAsia="zh-CN"/>
        </w:rPr>
        <w:t xml:space="preserve">8.1.3 </w:t>
      </w:r>
      <w:r>
        <w:rPr>
          <w:rFonts w:hint="eastAsia"/>
          <w:lang w:val="en-US" w:eastAsia="zh-CN"/>
        </w:rPr>
        <w:t>T</w:t>
      </w:r>
      <w:r>
        <w:rPr>
          <w:rFonts w:hint="default"/>
          <w:lang w:val="en-US" w:eastAsia="zh-CN"/>
        </w:rPr>
        <w:t>he instruction data "&lt;??? &gt;" are ASCII strings. The default format of the system is integer or floating-point number, and the unit of data is the default value, which does not appear in the instruction.</w:t>
      </w:r>
    </w:p>
    <w:p>
      <w:pPr>
        <w:rPr>
          <w:rFonts w:hint="default"/>
          <w:lang w:val="en-US" w:eastAsia="zh-CN"/>
        </w:rPr>
      </w:pPr>
    </w:p>
    <w:p>
      <w:pPr>
        <w:bidi w:val="0"/>
        <w:rPr>
          <w:rFonts w:hint="default"/>
          <w:lang w:val="en-US" w:eastAsia="zh-CN"/>
        </w:rPr>
      </w:pPr>
      <w:r>
        <w:rPr>
          <w:rFonts w:hint="default"/>
          <w:lang w:val="en-US" w:eastAsia="zh-CN"/>
        </w:rPr>
        <w:t>8.1.4 The end of instruction must be marked with the end of instruction: the identifier of the end of an instruction without which the instrument will not parse the instruction.</w:t>
      </w:r>
    </w:p>
    <w:p>
      <w:pPr>
        <w:bidi w:val="0"/>
        <w:rPr>
          <w:rFonts w:hint="default"/>
          <w:lang w:val="en-US" w:eastAsia="zh-CN"/>
        </w:rPr>
      </w:pPr>
    </w:p>
    <w:p>
      <w:pPr>
        <w:bidi w:val="0"/>
        <w:rPr>
          <w:rFonts w:hint="default"/>
          <w:lang w:val="en-US" w:eastAsia="zh-CN"/>
        </w:rPr>
      </w:pPr>
      <w:r>
        <w:rPr>
          <w:rFonts w:hint="default"/>
          <w:lang w:val="en-US" w:eastAsia="zh-CN"/>
        </w:rPr>
        <w:t>8.1.5 The default end marks are: carriage return (NL), print control character (\ n), decimal number (10), hexadecimal number (0 × 0A).End tag of IEEE-488 bus: keyword (^ END), signal (EOI).</w:t>
      </w:r>
    </w:p>
    <w:p>
      <w:pPr>
        <w:bidi w:val="0"/>
        <w:rPr>
          <w:rFonts w:hint="default"/>
          <w:lang w:val="en-US" w:eastAsia="zh-CN"/>
        </w:rPr>
      </w:pPr>
    </w:p>
    <w:p>
      <w:pPr>
        <w:bidi w:val="0"/>
        <w:rPr>
          <w:rFonts w:hint="default"/>
          <w:lang w:val="en-US" w:eastAsia="zh-CN"/>
        </w:rPr>
      </w:pPr>
      <w:r>
        <w:rPr>
          <w:rFonts w:hint="default"/>
          <w:lang w:val="en-US" w:eastAsia="zh-CN"/>
        </w:rPr>
        <w:t>The example of sending multiple instructions can be simplified as follows: Note: in the example, "_" Is a space mark.</w:t>
      </w:r>
    </w:p>
    <w:p>
      <w:pPr>
        <w:bidi w:val="0"/>
        <w:rPr>
          <w:rFonts w:hint="default"/>
          <w:lang w:val="en-US" w:eastAsia="zh-CN"/>
        </w:rPr>
      </w:pPr>
    </w:p>
    <w:p>
      <w:pPr>
        <w:bidi w:val="0"/>
        <w:rPr>
          <w:rFonts w:hint="default"/>
          <w:lang w:val="en-US" w:eastAsia="zh-CN"/>
        </w:rPr>
      </w:pPr>
      <w:r>
        <w:rPr>
          <w:rFonts w:hint="default"/>
          <w:lang w:val="en-US" w:eastAsia="zh-CN"/>
        </w:rPr>
        <w:t>FUNC：SOUR：ITEM_ 1： I ：I_ 10.00；</w:t>
      </w:r>
    </w:p>
    <w:p>
      <w:pPr>
        <w:bidi w:val="0"/>
        <w:rPr>
          <w:rFonts w:hint="default"/>
          <w:lang w:val="en-US" w:eastAsia="zh-CN"/>
        </w:rPr>
      </w:pPr>
      <w:r>
        <w:rPr>
          <w:rFonts w:hint="default"/>
          <w:lang w:val="en-US" w:eastAsia="zh-CN"/>
        </w:rPr>
        <w:t>FUNC：SOUR：ITEM_ INS (NL^END)</w:t>
      </w:r>
    </w:p>
    <w:p>
      <w:pPr>
        <w:bidi w:val="0"/>
        <w:rPr>
          <w:rFonts w:hint="default"/>
          <w:lang w:val="en-US" w:eastAsia="zh-CN"/>
        </w:rPr>
      </w:pPr>
      <w:r>
        <w:rPr>
          <w:rFonts w:hint="default"/>
          <w:lang w:val="en-US" w:eastAsia="zh-CN"/>
        </w:rPr>
        <w:t>FUNC：SOUR：ITEM_ 2： I ：I_ 10.00；</w:t>
      </w:r>
    </w:p>
    <w:p>
      <w:pPr>
        <w:pStyle w:val="3"/>
        <w:bidi w:val="0"/>
        <w:rPr>
          <w:rFonts w:hint="default"/>
          <w:lang w:val="en-US" w:eastAsia="zh-CN"/>
        </w:rPr>
      </w:pPr>
      <w:bookmarkStart w:id="40" w:name="_Toc25790"/>
      <w:r>
        <w:rPr>
          <w:rFonts w:hint="default"/>
          <w:lang w:val="en-US" w:eastAsia="zh-CN"/>
        </w:rPr>
        <w:t>8.2 SCPI instruction set</w:t>
      </w:r>
      <w:bookmarkEnd w:id="40"/>
    </w:p>
    <w:p>
      <w:pPr>
        <w:bidi w:val="0"/>
        <w:rPr>
          <w:rFonts w:hint="default"/>
          <w:lang w:val="en-US" w:eastAsia="zh-CN"/>
        </w:rPr>
      </w:pPr>
    </w:p>
    <w:p>
      <w:pPr>
        <w:bidi w:val="0"/>
        <w:rPr>
          <w:rFonts w:hint="default"/>
          <w:lang w:val="en-US" w:eastAsia="zh-CN"/>
        </w:rPr>
      </w:pPr>
      <w:r>
        <w:rPr>
          <w:rFonts w:hint="eastAsia"/>
          <w:lang w:val="en-US" w:eastAsia="zh-CN"/>
        </w:rPr>
        <w:t>RK9930Y</w:t>
      </w:r>
      <w:r>
        <w:rPr>
          <w:rFonts w:hint="default"/>
          <w:lang w:val="en-US" w:eastAsia="zh-CN"/>
        </w:rPr>
        <w:t xml:space="preserve"> series instrument subsystem command</w:t>
      </w:r>
    </w:p>
    <w:p>
      <w:pPr>
        <w:bidi w:val="0"/>
        <w:rPr>
          <w:rFonts w:hint="default"/>
          <w:lang w:val="en-US" w:eastAsia="zh-CN"/>
        </w:rPr>
      </w:pPr>
    </w:p>
    <w:p>
      <w:pPr>
        <w:bidi w:val="0"/>
        <w:rPr>
          <w:rFonts w:hint="default"/>
          <w:lang w:val="en-US" w:eastAsia="zh-CN"/>
        </w:rPr>
      </w:pPr>
      <w:r>
        <w:rPr>
          <w:rFonts w:hint="default"/>
          <w:lang w:val="en-US" w:eastAsia="zh-CN"/>
        </w:rPr>
        <w:t>● DISPlay</w:t>
      </w:r>
    </w:p>
    <w:p>
      <w:pPr>
        <w:bidi w:val="0"/>
        <w:rPr>
          <w:rFonts w:hint="default"/>
          <w:lang w:val="en-US" w:eastAsia="zh-CN"/>
        </w:rPr>
      </w:pPr>
    </w:p>
    <w:p>
      <w:pPr>
        <w:bidi w:val="0"/>
        <w:rPr>
          <w:rFonts w:hint="default"/>
          <w:lang w:val="en-US" w:eastAsia="zh-CN"/>
        </w:rPr>
      </w:pPr>
      <w:r>
        <w:rPr>
          <w:rFonts w:hint="default"/>
          <w:lang w:val="en-US" w:eastAsia="zh-CN"/>
        </w:rPr>
        <w:t>● SYSTem</w:t>
      </w:r>
    </w:p>
    <w:p>
      <w:pPr>
        <w:bidi w:val="0"/>
        <w:rPr>
          <w:rFonts w:hint="default"/>
          <w:lang w:val="en-US" w:eastAsia="zh-CN"/>
        </w:rPr>
      </w:pPr>
    </w:p>
    <w:p>
      <w:pPr>
        <w:bidi w:val="0"/>
        <w:rPr>
          <w:rFonts w:hint="default"/>
          <w:lang w:val="en-US" w:eastAsia="zh-CN"/>
        </w:rPr>
      </w:pPr>
      <w:r>
        <w:rPr>
          <w:rFonts w:hint="default"/>
          <w:lang w:val="en-US" w:eastAsia="zh-CN"/>
        </w:rPr>
        <w:t>● FUNCtion</w:t>
      </w:r>
    </w:p>
    <w:p>
      <w:pPr>
        <w:bidi w:val="0"/>
        <w:rPr>
          <w:rFonts w:hint="default"/>
          <w:lang w:val="en-US" w:eastAsia="zh-CN"/>
        </w:rPr>
      </w:pPr>
    </w:p>
    <w:p>
      <w:pPr>
        <w:bidi w:val="0"/>
        <w:rPr>
          <w:rFonts w:hint="default"/>
          <w:lang w:val="en-US" w:eastAsia="zh-CN"/>
        </w:rPr>
      </w:pPr>
      <w:r>
        <w:rPr>
          <w:rFonts w:hint="default"/>
          <w:lang w:val="en-US" w:eastAsia="zh-CN"/>
        </w:rPr>
        <w:t>● MMEM</w:t>
      </w:r>
    </w:p>
    <w:p>
      <w:pPr>
        <w:bidi w:val="0"/>
        <w:rPr>
          <w:rFonts w:hint="default"/>
          <w:lang w:val="en-US" w:eastAsia="zh-CN"/>
        </w:rPr>
      </w:pPr>
    </w:p>
    <w:p>
      <w:pPr>
        <w:bidi w:val="0"/>
        <w:rPr>
          <w:rFonts w:hint="default"/>
          <w:lang w:val="en-US" w:eastAsia="zh-CN"/>
        </w:rPr>
      </w:pPr>
      <w:r>
        <w:rPr>
          <w:rFonts w:hint="default"/>
          <w:lang w:val="en-US" w:eastAsia="zh-CN"/>
        </w:rPr>
        <w:t>● FETC</w:t>
      </w:r>
    </w:p>
    <w:p>
      <w:pPr>
        <w:pStyle w:val="3"/>
        <w:bidi w:val="0"/>
        <w:rPr>
          <w:rFonts w:hint="default"/>
          <w:lang w:val="en-US" w:eastAsia="zh-CN"/>
        </w:rPr>
      </w:pPr>
      <w:bookmarkStart w:id="41" w:name="_Toc27864"/>
      <w:r>
        <w:rPr>
          <w:rFonts w:hint="default"/>
          <w:lang w:val="en-US" w:eastAsia="zh-CN"/>
        </w:rPr>
        <w:t xml:space="preserve">8.3 </w:t>
      </w:r>
      <w:r>
        <w:rPr>
          <w:rFonts w:hint="eastAsia"/>
          <w:lang w:val="en-US" w:eastAsia="zh-CN"/>
        </w:rPr>
        <w:t>D</w:t>
      </w:r>
      <w:r>
        <w:rPr>
          <w:rFonts w:hint="default"/>
          <w:lang w:val="en-US" w:eastAsia="zh-CN"/>
        </w:rPr>
        <w:t>isplay subsystem command set</w:t>
      </w:r>
      <w:bookmarkEnd w:id="41"/>
    </w:p>
    <w:p>
      <w:pPr>
        <w:bidi w:val="0"/>
        <w:rPr>
          <w:rFonts w:hint="default"/>
          <w:lang w:val="en-US" w:eastAsia="zh-CN"/>
        </w:rPr>
      </w:pPr>
    </w:p>
    <w:p>
      <w:pPr>
        <w:bidi w:val="0"/>
        <w:rPr>
          <w:rFonts w:hint="eastAsia"/>
          <w:lang w:val="en-US" w:eastAsia="zh-CN"/>
        </w:rPr>
      </w:pPr>
      <w:r>
        <w:rPr>
          <w:rFonts w:hint="default"/>
          <w:lang w:val="en-US" w:eastAsia="zh-CN"/>
        </w:rPr>
        <w:t>The display subsystem command set is mainly used to set the display page of the instrument</w:t>
      </w:r>
      <w:r>
        <w:rPr>
          <w:rFonts w:hint="eastAsia"/>
          <w:lang w:val="en-US" w:eastAsia="zh-CN"/>
        </w:rPr>
        <w:t xml:space="preserve"> Character ?</w:t>
      </w:r>
    </w:p>
    <w:p>
      <w:pPr>
        <w:bidi w:val="0"/>
        <w:rPr>
          <w:rFonts w:hint="eastAsia"/>
          <w:lang w:val="en-US" w:eastAsia="zh-CN"/>
        </w:rPr>
      </w:pPr>
    </w:p>
    <w:p>
      <w:pPr>
        <w:bidi w:val="0"/>
        <w:ind w:firstLine="210" w:firstLineChars="100"/>
        <w:rPr>
          <w:rFonts w:hint="default"/>
          <w:lang w:val="en-US" w:eastAsia="zh-CN"/>
        </w:rPr>
      </w:pPr>
      <w:r>
        <w:rPr>
          <w:rFonts w:hint="default"/>
          <w:lang w:val="en-US" w:eastAsia="zh-CN"/>
        </w:rPr>
        <w:t>You can query the current page.</w:t>
      </w:r>
    </w:p>
    <w:p>
      <w:pPr>
        <w:bidi w:val="0"/>
        <w:rPr>
          <w:rFonts w:hint="default"/>
          <w:lang w:val="en-US" w:eastAsia="zh-CN"/>
        </w:rPr>
      </w:pPr>
    </w:p>
    <w:p>
      <w:pPr>
        <w:bidi w:val="0"/>
        <w:rPr>
          <w:rFonts w:hint="default"/>
          <w:lang w:val="en-US" w:eastAsia="zh-CN"/>
        </w:rPr>
      </w:pPr>
      <w:r>
        <w:rPr>
          <w:rFonts w:hint="default"/>
          <w:lang w:val="en-US" w:eastAsia="zh-CN"/>
        </w:rPr>
        <w:t>DISPlay:PAGE</w:t>
      </w:r>
    </w:p>
    <w:p>
      <w:pPr>
        <w:bidi w:val="0"/>
        <w:rPr>
          <w:rFonts w:hint="default"/>
          <w:lang w:val="en-US" w:eastAsia="zh-CN"/>
        </w:rPr>
      </w:pPr>
    </w:p>
    <w:p>
      <w:pPr>
        <w:bidi w:val="0"/>
        <w:rPr>
          <w:rFonts w:hint="default"/>
          <w:lang w:val="en-US" w:eastAsia="zh-CN"/>
        </w:rPr>
      </w:pPr>
      <w:r>
        <w:rPr>
          <w:rFonts w:hint="default"/>
          <w:lang w:val="en-US" w:eastAsia="zh-CN"/>
        </w:rPr>
        <w:t>Command syntax:</w:t>
      </w:r>
    </w:p>
    <w:p>
      <w:pPr>
        <w:bidi w:val="0"/>
        <w:rPr>
          <w:rFonts w:hint="default"/>
          <w:lang w:val="en-US" w:eastAsia="zh-CN"/>
        </w:rPr>
      </w:pPr>
    </w:p>
    <w:p>
      <w:pPr>
        <w:bidi w:val="0"/>
        <w:rPr>
          <w:rFonts w:hint="eastAsia"/>
          <w:lang w:val="en-US" w:eastAsia="zh-CN"/>
        </w:rPr>
      </w:pPr>
      <w:r>
        <w:rPr>
          <w:rFonts w:hint="default"/>
          <w:lang w:val="en-US" w:eastAsia="zh-CN"/>
        </w:rPr>
        <w:t>DISPlay：PAGE &lt;page name&gt;</w:t>
      </w:r>
      <w:r>
        <w:rPr>
          <w:rFonts w:hint="eastAsia"/>
          <w:lang w:val="en-US" w:eastAsia="zh-CN"/>
        </w:rPr>
        <w:t xml:space="preserve">   Note: page name is represented by number</w: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t>The details of &lt; page name &gt; are as follows:</w:t>
      </w:r>
    </w:p>
    <w:p>
      <w:pPr>
        <w:bidi w:val="0"/>
        <w:rPr>
          <w:rFonts w:hint="default"/>
          <w:lang w:val="en-US" w:eastAsia="zh-CN"/>
        </w:rPr>
      </w:pPr>
    </w:p>
    <w:p>
      <w:pPr>
        <w:bidi w:val="0"/>
        <w:rPr>
          <w:rFonts w:hint="default"/>
          <w:lang w:val="en-US" w:eastAsia="zh-CN"/>
        </w:rPr>
      </w:pPr>
      <w:r>
        <w:rPr>
          <w:rFonts w:hint="eastAsia"/>
          <w:lang w:val="en-US" w:eastAsia="zh-CN"/>
        </w:rPr>
        <w:t>1——</w:t>
      </w:r>
      <w:r>
        <w:rPr>
          <w:rFonts w:hint="default"/>
          <w:lang w:val="en-US" w:eastAsia="zh-CN"/>
        </w:rPr>
        <w:t>TEST</w:t>
      </w:r>
      <w:r>
        <w:rPr>
          <w:rFonts w:hint="eastAsia"/>
          <w:lang w:val="en-US" w:eastAsia="zh-CN"/>
        </w:rPr>
        <w:t xml:space="preserve">   </w:t>
      </w:r>
      <w:r>
        <w:rPr>
          <w:rFonts w:hint="default"/>
          <w:lang w:val="en-US" w:eastAsia="zh-CN"/>
        </w:rPr>
        <w:t>Set display page to: measurement display page</w:t>
      </w:r>
    </w:p>
    <w:p>
      <w:pPr>
        <w:bidi w:val="0"/>
        <w:rPr>
          <w:rFonts w:hint="default"/>
          <w:lang w:val="en-US" w:eastAsia="zh-CN"/>
        </w:rPr>
      </w:pPr>
    </w:p>
    <w:p>
      <w:pPr>
        <w:bidi w:val="0"/>
        <w:rPr>
          <w:rFonts w:hint="default"/>
          <w:lang w:val="en-US" w:eastAsia="zh-CN"/>
        </w:rPr>
      </w:pPr>
      <w:r>
        <w:rPr>
          <w:rFonts w:hint="eastAsia"/>
          <w:lang w:val="en-US" w:eastAsia="zh-CN"/>
        </w:rPr>
        <w:t>2——</w:t>
      </w:r>
      <w:r>
        <w:rPr>
          <w:rFonts w:hint="default"/>
          <w:lang w:val="en-US" w:eastAsia="zh-CN"/>
        </w:rPr>
        <w:t>TESTSET</w:t>
      </w:r>
      <w:r>
        <w:rPr>
          <w:rFonts w:hint="eastAsia"/>
          <w:lang w:val="en-US" w:eastAsia="zh-CN"/>
        </w:rPr>
        <w:t xml:space="preserve">  </w:t>
      </w:r>
      <w:r>
        <w:rPr>
          <w:rFonts w:hint="default"/>
          <w:lang w:val="en-US" w:eastAsia="zh-CN"/>
        </w:rPr>
        <w:t>Set display page to: measurement setting page</w:t>
      </w:r>
    </w:p>
    <w:p>
      <w:pPr>
        <w:bidi w:val="0"/>
        <w:rPr>
          <w:rFonts w:hint="default"/>
          <w:lang w:val="en-US" w:eastAsia="zh-CN"/>
        </w:rPr>
      </w:pPr>
    </w:p>
    <w:p>
      <w:pPr>
        <w:bidi w:val="0"/>
        <w:rPr>
          <w:rFonts w:hint="default"/>
          <w:lang w:val="en-US" w:eastAsia="zh-CN"/>
        </w:rPr>
      </w:pPr>
      <w:r>
        <w:rPr>
          <w:rFonts w:hint="eastAsia"/>
          <w:lang w:val="en-US" w:eastAsia="zh-CN"/>
        </w:rPr>
        <w:t>3——</w:t>
      </w:r>
      <w:r>
        <w:rPr>
          <w:rFonts w:hint="default"/>
          <w:lang w:val="en-US" w:eastAsia="zh-CN"/>
        </w:rPr>
        <w:t>SYSSet</w:t>
      </w:r>
      <w:r>
        <w:rPr>
          <w:rFonts w:hint="eastAsia"/>
          <w:lang w:val="en-US" w:eastAsia="zh-CN"/>
        </w:rPr>
        <w:t xml:space="preserve">  </w:t>
      </w:r>
      <w:r>
        <w:rPr>
          <w:rFonts w:hint="default"/>
          <w:lang w:val="en-US" w:eastAsia="zh-CN"/>
        </w:rPr>
        <w:t>Set display page to: system setting page</w:t>
      </w:r>
    </w:p>
    <w:p>
      <w:pPr>
        <w:bidi w:val="0"/>
        <w:rPr>
          <w:rFonts w:hint="default"/>
          <w:lang w:val="en-US" w:eastAsia="zh-CN"/>
        </w:rPr>
      </w:pPr>
    </w:p>
    <w:p>
      <w:pPr>
        <w:bidi w:val="0"/>
        <w:rPr>
          <w:rFonts w:hint="default"/>
          <w:lang w:val="en-US" w:eastAsia="zh-CN"/>
        </w:rPr>
      </w:pPr>
      <w:r>
        <w:rPr>
          <w:rFonts w:hint="eastAsia"/>
          <w:lang w:val="en-US" w:eastAsia="zh-CN"/>
        </w:rPr>
        <w:t>4——</w:t>
      </w:r>
      <w:r>
        <w:rPr>
          <w:rFonts w:hint="default"/>
          <w:lang w:val="en-US" w:eastAsia="zh-CN"/>
        </w:rPr>
        <w:t>FLIE</w:t>
      </w:r>
      <w:r>
        <w:rPr>
          <w:rFonts w:hint="eastAsia"/>
          <w:lang w:val="en-US" w:eastAsia="zh-CN"/>
        </w:rPr>
        <w:t xml:space="preserve">  </w:t>
      </w:r>
      <w:r>
        <w:rPr>
          <w:rFonts w:hint="default"/>
          <w:lang w:val="en-US" w:eastAsia="zh-CN"/>
        </w:rPr>
        <w:t>Set display page to: (internal) file list</w: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t>Character? You can query the current page.</w:t>
      </w:r>
    </w:p>
    <w:p>
      <w:pPr>
        <w:bidi w:val="0"/>
        <w:rPr>
          <w:rFonts w:hint="default"/>
          <w:lang w:val="en-US" w:eastAsia="zh-CN"/>
        </w:rPr>
      </w:pPr>
    </w:p>
    <w:p>
      <w:pPr>
        <w:bidi w:val="0"/>
        <w:rPr>
          <w:rFonts w:hint="default"/>
          <w:lang w:val="en-US" w:eastAsia="zh-CN"/>
        </w:rPr>
      </w:pPr>
      <w:r>
        <w:rPr>
          <w:rFonts w:hint="default"/>
          <w:lang w:val="en-US" w:eastAsia="zh-CN"/>
        </w:rPr>
        <w:t>---- example:</w:t>
      </w:r>
    </w:p>
    <w:p>
      <w:pPr>
        <w:bidi w:val="0"/>
        <w:rPr>
          <w:rFonts w:hint="default"/>
          <w:lang w:val="en-US" w:eastAsia="zh-CN"/>
        </w:rPr>
      </w:pPr>
    </w:p>
    <w:p>
      <w:pPr>
        <w:bidi w:val="0"/>
        <w:rPr>
          <w:rFonts w:hint="default"/>
          <w:lang w:val="en-US" w:eastAsia="zh-CN"/>
        </w:rPr>
      </w:pPr>
      <w:r>
        <w:rPr>
          <w:rFonts w:hint="default"/>
          <w:lang w:val="en-US" w:eastAsia="zh-CN"/>
        </w:rPr>
        <w:t>Set the display page to: measurement display page.</w:t>
      </w:r>
    </w:p>
    <w:p>
      <w:pPr>
        <w:bidi w:val="0"/>
        <w:rPr>
          <w:rFonts w:hint="default"/>
          <w:lang w:val="en-US" w:eastAsia="zh-CN"/>
        </w:rPr>
      </w:pPr>
    </w:p>
    <w:p>
      <w:pPr>
        <w:bidi w:val="0"/>
        <w:rPr>
          <w:rFonts w:hint="eastAsia"/>
          <w:lang w:val="en-US" w:eastAsia="zh-CN"/>
        </w:rPr>
      </w:pPr>
      <w:r>
        <w:rPr>
          <w:rFonts w:hint="default"/>
          <w:lang w:val="en-US" w:eastAsia="zh-CN"/>
        </w:rPr>
        <w:t xml:space="preserve">Setting command: </w:t>
      </w:r>
      <w:r>
        <w:rPr>
          <w:rFonts w:hint="eastAsia"/>
          <w:lang w:val="en-US" w:eastAsia="zh-CN"/>
        </w:rPr>
        <w:t>DISP</w:t>
      </w:r>
      <w:r>
        <w:rPr>
          <w:rFonts w:hint="default"/>
          <w:lang w:val="en-US" w:eastAsia="zh-CN"/>
        </w:rPr>
        <w:t xml:space="preserve">: </w:t>
      </w:r>
      <w:r>
        <w:rPr>
          <w:rFonts w:hint="eastAsia"/>
          <w:lang w:val="en-US" w:eastAsia="zh-CN"/>
        </w:rPr>
        <w:t>PAGE</w:t>
      </w:r>
      <w:r>
        <w:rPr>
          <w:rFonts w:hint="default"/>
          <w:lang w:val="en-US" w:eastAsia="zh-CN"/>
        </w:rPr>
        <w:t xml:space="preserve"> </w:t>
      </w:r>
      <w:r>
        <w:rPr>
          <w:rFonts w:hint="eastAsia"/>
          <w:lang w:val="en-US" w:eastAsia="zh-CN"/>
        </w:rPr>
        <w:t>1</w:t>
      </w:r>
    </w:p>
    <w:p>
      <w:pPr>
        <w:bidi w:val="0"/>
        <w:rPr>
          <w:rFonts w:hint="eastAsia"/>
          <w:lang w:val="en-US" w:eastAsia="zh-CN"/>
        </w:rPr>
      </w:pPr>
    </w:p>
    <w:p>
      <w:pPr>
        <w:bidi w:val="0"/>
        <w:rPr>
          <w:rFonts w:hint="default"/>
          <w:lang w:val="en-US" w:eastAsia="zh-CN"/>
        </w:rPr>
      </w:pPr>
      <w:r>
        <w:rPr>
          <w:rFonts w:hint="default"/>
          <w:lang w:val="en-US" w:eastAsia="zh-CN"/>
        </w:rPr>
        <w:t xml:space="preserve">Query command: </w:t>
      </w:r>
      <w:r>
        <w:rPr>
          <w:rFonts w:hint="eastAsia"/>
          <w:lang w:val="en-US" w:eastAsia="zh-CN"/>
        </w:rPr>
        <w:t>DISPlay</w:t>
      </w:r>
      <w:r>
        <w:rPr>
          <w:rFonts w:hint="default"/>
          <w:lang w:val="en-US" w:eastAsia="zh-CN"/>
        </w:rPr>
        <w:t xml:space="preserve">: </w:t>
      </w:r>
      <w:r>
        <w:rPr>
          <w:rFonts w:hint="eastAsia"/>
          <w:lang w:val="en-US" w:eastAsia="zh-CN"/>
        </w:rPr>
        <w:t>PAGE</w:t>
      </w:r>
      <w:r>
        <w:rPr>
          <w:rFonts w:hint="default"/>
          <w:lang w:val="en-US" w:eastAsia="zh-CN"/>
        </w:rPr>
        <w:t>?</w:t>
      </w:r>
    </w:p>
    <w:p>
      <w:pPr>
        <w:bidi w:val="0"/>
        <w:rPr>
          <w:rFonts w:hint="default"/>
          <w:lang w:val="en-US" w:eastAsia="zh-CN"/>
        </w:rPr>
      </w:pPr>
    </w:p>
    <w:p>
      <w:pPr>
        <w:bidi w:val="0"/>
        <w:rPr>
          <w:rFonts w:hint="default"/>
          <w:lang w:val="en-US" w:eastAsia="zh-CN"/>
        </w:rPr>
      </w:pPr>
      <w:r>
        <w:rPr>
          <w:rFonts w:hint="default"/>
          <w:lang w:val="en-US" w:eastAsia="zh-CN"/>
        </w:rPr>
        <w:t>Return value:</w:t>
      </w:r>
      <w:r>
        <w:rPr>
          <w:rFonts w:hint="eastAsia"/>
          <w:lang w:val="en-US" w:eastAsia="zh-CN"/>
        </w:rPr>
        <w:t xml:space="preserve"> 1</w:t>
      </w:r>
    </w:p>
    <w:p>
      <w:pPr>
        <w:bidi w:val="0"/>
        <w:rPr>
          <w:rFonts w:hint="default"/>
          <w:lang w:val="en-US" w:eastAsia="zh-CN"/>
        </w:rPr>
      </w:pPr>
    </w:p>
    <w:p>
      <w:pPr>
        <w:pStyle w:val="3"/>
        <w:bidi w:val="0"/>
        <w:rPr>
          <w:rFonts w:hint="default"/>
          <w:lang w:val="en-US" w:eastAsia="zh-CN"/>
        </w:rPr>
      </w:pPr>
      <w:bookmarkStart w:id="42" w:name="_Toc11513"/>
      <w:r>
        <w:rPr>
          <w:rFonts w:hint="default"/>
          <w:lang w:val="en-US" w:eastAsia="zh-CN"/>
        </w:rPr>
        <w:t xml:space="preserve">8.4 </w:t>
      </w:r>
      <w:r>
        <w:rPr>
          <w:rFonts w:hint="eastAsia"/>
          <w:lang w:val="en-US" w:eastAsia="zh-CN"/>
        </w:rPr>
        <w:t>FUNC</w:t>
      </w:r>
      <w:r>
        <w:rPr>
          <w:rFonts w:hint="default"/>
          <w:lang w:val="en-US" w:eastAsia="zh-CN"/>
        </w:rPr>
        <w:t>tion subsystem command set</w:t>
      </w:r>
      <w:bookmarkEnd w:id="42"/>
    </w:p>
    <w:p>
      <w:pPr>
        <w:bidi w:val="0"/>
        <w:rPr>
          <w:rFonts w:hint="default"/>
          <w:lang w:val="en-US" w:eastAsia="zh-CN"/>
        </w:rPr>
      </w:pPr>
    </w:p>
    <w:p>
      <w:pPr>
        <w:bidi w:val="0"/>
        <w:rPr>
          <w:rFonts w:hint="default"/>
          <w:lang w:val="en-US" w:eastAsia="zh-CN"/>
        </w:rPr>
      </w:pPr>
      <w:r>
        <w:rPr>
          <w:rFonts w:hint="default"/>
          <w:lang w:val="en-US" w:eastAsia="zh-CN"/>
        </w:rPr>
        <w:t xml:space="preserve">8.4.1 </w:t>
      </w:r>
      <w:r>
        <w:rPr>
          <w:rFonts w:hint="eastAsia"/>
          <w:lang w:val="en-US" w:eastAsia="zh-CN"/>
        </w:rPr>
        <w:t>FUNC</w:t>
      </w:r>
      <w:r>
        <w:rPr>
          <w:rFonts w:hint="default"/>
          <w:lang w:val="en-US" w:eastAsia="zh-CN"/>
        </w:rPr>
        <w:t>tion subsystem command set is mainly used to set test parameters of instrument test function.</w:t>
      </w:r>
    </w:p>
    <w:p>
      <w:pPr>
        <w:bidi w:val="0"/>
        <w:rPr>
          <w:rFonts w:hint="default"/>
          <w:lang w:val="en-US" w:eastAsia="zh-CN"/>
        </w:rPr>
      </w:pPr>
    </w:p>
    <w:p>
      <w:pPr>
        <w:bidi w:val="0"/>
      </w:pPr>
      <w:r>
        <w:rPr>
          <w:rFonts w:hint="default"/>
          <w:lang w:val="en-US" w:eastAsia="zh-CN"/>
        </w:rPr>
        <w:t>Command tree:</w:t>
      </w:r>
      <w:r>
        <w:drawing>
          <wp:inline distT="0" distB="0" distL="114300" distR="114300">
            <wp:extent cx="5095875" cy="3181350"/>
            <wp:effectExtent l="0" t="0" r="9525"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6"/>
                    <a:stretch>
                      <a:fillRect/>
                    </a:stretch>
                  </pic:blipFill>
                  <pic:spPr>
                    <a:xfrm>
                      <a:off x="0" y="0"/>
                      <a:ext cx="5095875" cy="3181350"/>
                    </a:xfrm>
                    <a:prstGeom prst="rect">
                      <a:avLst/>
                    </a:prstGeom>
                    <a:noFill/>
                    <a:ln>
                      <a:noFill/>
                    </a:ln>
                  </pic:spPr>
                </pic:pic>
              </a:graphicData>
            </a:graphic>
          </wp:inline>
        </w:drawing>
      </w:r>
    </w:p>
    <w:p>
      <w:pPr>
        <w:bidi w:val="0"/>
        <w:rPr>
          <w:rFonts w:hint="default"/>
          <w:lang w:val="en-US" w:eastAsia="zh-CN"/>
        </w:rPr>
      </w:pPr>
      <w:r>
        <w:rPr>
          <w:rFonts w:hint="default"/>
          <w:lang w:val="en-US" w:eastAsia="zh-CN"/>
        </w:rPr>
        <w:t>8.4.2 PROG function command set</w:t>
      </w:r>
    </w:p>
    <w:p>
      <w:pPr>
        <w:bidi w:val="0"/>
        <w:rPr>
          <w:rFonts w:hint="default"/>
          <w:lang w:val="en-US" w:eastAsia="zh-CN"/>
        </w:rPr>
      </w:pPr>
      <w:r>
        <w:rPr>
          <w:rFonts w:hint="default"/>
          <w:lang w:val="en-US" w:eastAsia="zh-CN"/>
        </w:rPr>
        <w:t xml:space="preserve">FUNC:STARt </w:t>
      </w:r>
      <w:r>
        <w:rPr>
          <w:rFonts w:hint="eastAsia"/>
          <w:lang w:val="en-US" w:eastAsia="zh-CN"/>
        </w:rPr>
        <w:t xml:space="preserve"> </w:t>
      </w:r>
      <w:r>
        <w:rPr>
          <w:rFonts w:hint="default"/>
          <w:lang w:val="en-US" w:eastAsia="zh-CN"/>
        </w:rPr>
        <w:t>When the instrument is in the test interface, start the test.</w:t>
      </w:r>
    </w:p>
    <w:p>
      <w:pPr>
        <w:bidi w:val="0"/>
        <w:rPr>
          <w:rFonts w:hint="default"/>
          <w:lang w:val="en-US" w:eastAsia="zh-CN"/>
        </w:rPr>
      </w:pPr>
      <w:r>
        <w:rPr>
          <w:rFonts w:hint="default"/>
          <w:lang w:val="en-US" w:eastAsia="zh-CN"/>
        </w:rPr>
        <w:t>FUNC:STOP When the instrument is in the test interface, stop the test.</w:t>
      </w:r>
    </w:p>
    <w:p>
      <w:pPr>
        <w:bidi w:val="0"/>
        <w:rPr>
          <w:rFonts w:hint="default"/>
          <w:lang w:val="en-US" w:eastAsia="zh-CN"/>
        </w:rPr>
      </w:pPr>
      <w:r>
        <w:rPr>
          <w:rFonts w:hint="default"/>
          <w:lang w:val="en-US" w:eastAsia="zh-CN"/>
        </w:rPr>
        <w:t>FUNC:SOUR:ITEM:CLEAr Clear a new test item in the existing test plan (</w:t>
      </w:r>
      <w:r>
        <w:rPr>
          <w:rFonts w:hint="eastAsia"/>
          <w:lang w:val="en-US" w:eastAsia="zh-CN"/>
        </w:rPr>
        <w:t>ITEM</w:t>
      </w:r>
      <w:r>
        <w:rPr>
          <w:rFonts w:hint="default"/>
          <w:lang w:val="en-US" w:eastAsia="zh-CN"/>
        </w:rPr>
        <w:t>)</w:t>
      </w:r>
      <w:r>
        <w:rPr>
          <w:rFonts w:hint="eastAsia"/>
          <w:lang w:val="en-US" w:eastAsia="zh-CN"/>
        </w:rPr>
        <w:t>.</w:t>
      </w:r>
    </w:p>
    <w:p>
      <w:pPr>
        <w:bidi w:val="0"/>
        <w:rPr>
          <w:rFonts w:hint="default"/>
          <w:lang w:val="en-US" w:eastAsia="zh-CN"/>
        </w:rPr>
      </w:pPr>
      <w:r>
        <w:rPr>
          <w:rFonts w:hint="default"/>
          <w:lang w:val="en-US" w:eastAsia="zh-CN"/>
        </w:rPr>
        <w:t>FUNC:SOUR:ITEM:DEL In the existing test plan (</w:t>
      </w:r>
      <w:r>
        <w:rPr>
          <w:rFonts w:hint="eastAsia"/>
          <w:lang w:val="en-US" w:eastAsia="zh-CN"/>
        </w:rPr>
        <w:t>ITEM</w:t>
      </w:r>
      <w:r>
        <w:rPr>
          <w:rFonts w:hint="default"/>
          <w:lang w:val="en-US" w:eastAsia="zh-CN"/>
        </w:rPr>
        <w:t xml:space="preserve">), delete the current test project. FUNC:SOUR:ITEM:NEW </w:t>
      </w:r>
      <w:r>
        <w:rPr>
          <w:rFonts w:hint="eastAsia"/>
          <w:lang w:val="en-US" w:eastAsia="zh-CN"/>
        </w:rPr>
        <w:t xml:space="preserve"> </w:t>
      </w:r>
      <w:r>
        <w:rPr>
          <w:rFonts w:hint="default"/>
          <w:lang w:val="en-US" w:eastAsia="zh-CN"/>
        </w:rPr>
        <w:t>Create an empty test plan to write a new test plan.</w:t>
      </w:r>
    </w:p>
    <w:p>
      <w:pPr>
        <w:bidi w:val="0"/>
        <w:rPr>
          <w:rFonts w:hint="default"/>
          <w:lang w:val="en-US" w:eastAsia="zh-CN"/>
        </w:rPr>
      </w:pPr>
      <w:r>
        <w:rPr>
          <w:rFonts w:hint="default"/>
          <w:lang w:val="en-US" w:eastAsia="zh-CN"/>
        </w:rPr>
        <w:t>FUNC:SOUR:ITEM?:</w:t>
      </w:r>
      <w:r>
        <w:rPr>
          <w:rFonts w:hint="eastAsia"/>
          <w:lang w:val="en-US" w:eastAsia="zh-CN"/>
        </w:rPr>
        <w:t xml:space="preserve">  Q</w:t>
      </w:r>
      <w:r>
        <w:rPr>
          <w:rFonts w:hint="default"/>
          <w:lang w:val="en-US" w:eastAsia="zh-CN"/>
        </w:rPr>
        <w:t>uery the current test scheme.</w:t>
      </w:r>
    </w:p>
    <w:p>
      <w:pPr>
        <w:bidi w:val="0"/>
        <w:rPr>
          <w:rFonts w:hint="default"/>
          <w:lang w:val="en-US" w:eastAsia="zh-CN"/>
        </w:rPr>
      </w:pPr>
      <w:r>
        <w:rPr>
          <w:rFonts w:hint="default"/>
          <w:lang w:val="en-US" w:eastAsia="zh-CN"/>
        </w:rPr>
        <w:t xml:space="preserve">ITEM## </w:t>
      </w:r>
      <w:r>
        <w:rPr>
          <w:rFonts w:hint="eastAsia"/>
          <w:lang w:val="en-US" w:eastAsia="zh-CN"/>
        </w:rPr>
        <w:t xml:space="preserve">  F</w:t>
      </w:r>
      <w:r>
        <w:rPr>
          <w:rFonts w:hint="default"/>
          <w:lang w:val="en-US" w:eastAsia="zh-CN"/>
        </w:rPr>
        <w:t>unction command set</w:t>
      </w:r>
    </w:p>
    <w:p>
      <w:pPr>
        <w:bidi w:val="0"/>
        <w:rPr>
          <w:rFonts w:hint="default"/>
          <w:lang w:val="en-US" w:eastAsia="zh-CN"/>
        </w:rPr>
      </w:pPr>
    </w:p>
    <w:p>
      <w:pPr>
        <w:bidi w:val="0"/>
        <w:rPr>
          <w:rFonts w:hint="eastAsia"/>
          <w:lang w:val="en-US" w:eastAsia="zh-CN"/>
        </w:rPr>
      </w:pPr>
      <w:r>
        <w:rPr>
          <w:rFonts w:hint="default"/>
          <w:lang w:val="en-US" w:eastAsia="zh-CN"/>
        </w:rPr>
        <w:t xml:space="preserve">FUNC:SOURce </w:t>
      </w:r>
      <w:r>
        <w:rPr>
          <w:rFonts w:hint="eastAsia"/>
          <w:lang w:val="en-US" w:eastAsia="zh-CN"/>
        </w:rPr>
        <w:t>：</w:t>
      </w:r>
      <w:r>
        <w:rPr>
          <w:rFonts w:hint="default"/>
          <w:lang w:val="en-US" w:eastAsia="zh-CN"/>
        </w:rPr>
        <w:t xml:space="preserve"> ITEM# :CURRent</w:t>
      </w:r>
      <w:r>
        <w:rPr>
          <w:rFonts w:hint="eastAsia"/>
          <w:lang w:val="en-US" w:eastAsia="zh-CN"/>
        </w:rPr>
        <w:t xml:space="preserve">    Set query current</w:t>
      </w:r>
    </w:p>
    <w:p>
      <w:pPr>
        <w:bidi w:val="0"/>
        <w:rPr>
          <w:rFonts w:hint="eastAsia"/>
          <w:lang w:val="en-US" w:eastAsia="zh-CN"/>
        </w:rPr>
      </w:pPr>
    </w:p>
    <w:p>
      <w:pPr>
        <w:bidi w:val="0"/>
        <w:rPr>
          <w:rFonts w:hint="default"/>
          <w:lang w:val="en-US" w:eastAsia="zh-CN"/>
        </w:rPr>
      </w:pPr>
      <w:r>
        <w:rPr>
          <w:rFonts w:hint="default"/>
          <w:lang w:val="en-US" w:eastAsia="zh-CN"/>
        </w:rPr>
        <w:t>--Format</w:t>
      </w:r>
    </w:p>
    <w:p>
      <w:pPr>
        <w:bidi w:val="0"/>
        <w:rPr>
          <w:rFonts w:hint="default"/>
          <w:lang w:val="en-US" w:eastAsia="zh-CN"/>
        </w:rPr>
      </w:pPr>
    </w:p>
    <w:p>
      <w:pPr>
        <w:bidi w:val="0"/>
        <w:ind w:firstLine="1050" w:firstLineChars="500"/>
        <w:rPr>
          <w:rFonts w:hint="default"/>
          <w:lang w:val="en-US" w:eastAsia="zh-CN"/>
        </w:rPr>
      </w:pPr>
      <w:r>
        <w:rPr>
          <w:rFonts w:hint="eastAsia"/>
          <w:lang w:val="en-US" w:eastAsia="zh-CN"/>
        </w:rPr>
        <w:t>S</w:t>
      </w:r>
      <w:r>
        <w:rPr>
          <w:rFonts w:hint="default"/>
          <w:lang w:val="en-US" w:eastAsia="zh-CN"/>
        </w:rPr>
        <w:t>et up</w:t>
      </w:r>
      <w:r>
        <w:rPr>
          <w:rFonts w:hint="eastAsia"/>
          <w:lang w:val="en-US" w:eastAsia="zh-CN"/>
        </w:rPr>
        <w:t xml:space="preserve"> </w:t>
      </w:r>
      <w:r>
        <w:rPr>
          <w:rFonts w:hint="default"/>
          <w:lang w:val="en-US" w:eastAsia="zh-CN"/>
        </w:rPr>
        <w:t>Format:FUNC:SOUR:ITEM#:CRREnt</w:t>
      </w:r>
    </w:p>
    <w:p>
      <w:pPr>
        <w:bidi w:val="0"/>
        <w:ind w:firstLine="1050" w:firstLineChars="500"/>
        <w:rPr>
          <w:rFonts w:hint="default"/>
          <w:lang w:val="en-US" w:eastAsia="zh-CN"/>
        </w:rPr>
      </w:pPr>
      <w:r>
        <w:rPr>
          <w:rFonts w:hint="default"/>
          <w:lang w:val="en-US" w:eastAsia="zh-CN"/>
        </w:rPr>
        <w:t>Query format</w:t>
      </w:r>
      <w:r>
        <w:rPr>
          <w:rFonts w:hint="eastAsia"/>
          <w:lang w:val="en-US" w:eastAsia="zh-CN"/>
        </w:rPr>
        <w:t>：</w:t>
      </w:r>
      <w:r>
        <w:rPr>
          <w:rFonts w:hint="default"/>
          <w:lang w:val="en-US" w:eastAsia="zh-CN"/>
        </w:rPr>
        <w:t>FUNC:SOUR:ITEM#:CRREnt</w:t>
      </w:r>
    </w:p>
    <w:p>
      <w:pPr>
        <w:bidi w:val="0"/>
        <w:ind w:firstLine="1050" w:firstLineChars="50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840" w:firstLineChars="400"/>
        <w:rPr>
          <w:rFonts w:hint="default"/>
          <w:lang w:val="en-US" w:eastAsia="zh-CN"/>
        </w:rPr>
      </w:pPr>
      <w:r>
        <w:rPr>
          <w:rFonts w:hint="default"/>
          <w:lang w:val="en-US" w:eastAsia="zh-CN"/>
        </w:rPr>
        <w:t>--Data &lt; Sn &gt;</w:t>
      </w:r>
    </w:p>
    <w:p>
      <w:pPr>
        <w:bidi w:val="0"/>
        <w:ind w:firstLine="1050" w:firstLineChars="500"/>
        <w:rPr>
          <w:rFonts w:hint="default"/>
          <w:lang w:val="en-US" w:eastAsia="zh-CN"/>
        </w:rPr>
      </w:pPr>
    </w:p>
    <w:p>
      <w:pPr>
        <w:bidi w:val="0"/>
        <w:ind w:firstLine="840" w:firstLineChars="400"/>
        <w:rPr>
          <w:rFonts w:hint="default"/>
          <w:lang w:val="en-US" w:eastAsia="zh-CN"/>
        </w:rPr>
      </w:pPr>
      <w:r>
        <w:rPr>
          <w:rFonts w:hint="default"/>
          <w:lang w:val="en-US" w:eastAsia="zh-CN"/>
        </w:rPr>
        <w:t>Data type: integer</w:t>
      </w:r>
    </w:p>
    <w:p>
      <w:pPr>
        <w:bidi w:val="0"/>
        <w:ind w:firstLine="1050" w:firstLineChars="500"/>
        <w:rPr>
          <w:rFonts w:hint="default"/>
          <w:lang w:val="en-US" w:eastAsia="zh-CN"/>
        </w:rPr>
      </w:pPr>
    </w:p>
    <w:p>
      <w:pPr>
        <w:bidi w:val="0"/>
        <w:ind w:firstLine="840" w:firstLineChars="400"/>
        <w:rPr>
          <w:rFonts w:hint="default"/>
          <w:lang w:val="en-US" w:eastAsia="zh-CN"/>
        </w:rPr>
      </w:pPr>
      <w:r>
        <w:rPr>
          <w:rFonts w:hint="default"/>
          <w:lang w:val="en-US" w:eastAsia="zh-CN"/>
        </w:rPr>
        <w:t>Data range: 1-20</w:t>
      </w:r>
    </w:p>
    <w:p>
      <w:pPr>
        <w:bidi w:val="0"/>
        <w:ind w:firstLine="1050" w:firstLineChars="500"/>
        <w:rPr>
          <w:rFonts w:hint="default"/>
          <w:lang w:val="en-US" w:eastAsia="zh-CN"/>
        </w:rPr>
      </w:pPr>
    </w:p>
    <w:p>
      <w:pPr>
        <w:bidi w:val="0"/>
        <w:ind w:firstLine="840" w:firstLineChars="400"/>
        <w:rPr>
          <w:rFonts w:hint="default"/>
          <w:lang w:val="en-US" w:eastAsia="zh-CN"/>
        </w:rPr>
      </w:pPr>
      <w:r>
        <w:rPr>
          <w:rFonts w:hint="default"/>
          <w:lang w:val="en-US" w:eastAsia="zh-CN"/>
        </w:rPr>
        <w:t>Data accuracy: 1</w:t>
      </w:r>
    </w:p>
    <w:p>
      <w:pPr>
        <w:bidi w:val="0"/>
        <w:rPr>
          <w:rFonts w:hint="default"/>
          <w:lang w:val="en-US" w:eastAsia="zh-CN"/>
        </w:rPr>
      </w:pPr>
    </w:p>
    <w:p>
      <w:pPr>
        <w:bidi w:val="0"/>
        <w:rPr>
          <w:rFonts w:hint="default"/>
          <w:lang w:val="en-US" w:eastAsia="zh-CN"/>
        </w:rPr>
      </w:pPr>
    </w:p>
    <w:p>
      <w:pPr>
        <w:bidi w:val="0"/>
        <w:ind w:firstLine="1050" w:firstLineChars="500"/>
        <w:rPr>
          <w:rFonts w:hint="default"/>
          <w:lang w:val="en-US" w:eastAsia="zh-CN"/>
        </w:rPr>
      </w:pPr>
      <w:r>
        <w:rPr>
          <w:rFonts w:hint="eastAsia"/>
          <w:lang w:val="en-US" w:eastAsia="zh-CN"/>
        </w:rPr>
        <w:t>E</w:t>
      </w:r>
      <w:r>
        <w:rPr>
          <w:rFonts w:hint="default"/>
          <w:lang w:val="en-US" w:eastAsia="zh-CN"/>
        </w:rPr>
        <w:t>xample:</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 xml:space="preserve">Set the </w:t>
      </w:r>
      <w:r>
        <w:rPr>
          <w:rFonts w:hint="eastAsia"/>
          <w:lang w:val="en-US" w:eastAsia="zh-CN"/>
        </w:rPr>
        <w:t>CURRE</w:t>
      </w:r>
      <w:r>
        <w:rPr>
          <w:rFonts w:hint="default"/>
          <w:lang w:val="en-US" w:eastAsia="zh-CN"/>
        </w:rPr>
        <w:t>nt value to: 10.00</w:t>
      </w:r>
      <w:r>
        <w:rPr>
          <w:rFonts w:hint="eastAsia"/>
          <w:lang w:val="en-US" w:eastAsia="zh-CN"/>
        </w:rPr>
        <w:t>A</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Format: FUNC:SOUR : ITEM:CURRent ：&lt;10.00&gt;</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Query format: FUNC:SOUR : ITEM:CURRent ：?</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Near return value: 10.00</w:t>
      </w:r>
    </w:p>
    <w:p>
      <w:pPr>
        <w:bidi w:val="0"/>
        <w:ind w:firstLine="1050" w:firstLineChars="500"/>
        <w:rPr>
          <w:rFonts w:hint="eastAsia"/>
          <w:lang w:val="en-US" w:eastAsia="zh-CN"/>
        </w:rPr>
      </w:pPr>
      <w:r>
        <w:rPr>
          <w:rFonts w:hint="eastAsia"/>
          <w:lang w:val="en-US" w:eastAsia="zh-CN"/>
        </w:rPr>
        <w:t xml:space="preserve"> </w:t>
      </w:r>
    </w:p>
    <w:p>
      <w:pPr>
        <w:bidi w:val="0"/>
        <w:ind w:firstLine="1050" w:firstLineChars="500"/>
        <w:rPr>
          <w:rFonts w:hint="eastAsia"/>
          <w:lang w:val="en-US" w:eastAsia="zh-CN"/>
        </w:rPr>
      </w:pPr>
      <w:r>
        <w:rPr>
          <w:rFonts w:hint="default"/>
          <w:lang w:val="en-US" w:eastAsia="zh-CN"/>
        </w:rPr>
        <w:t>FUNC:SOURce ：ITEM# ：UPPR</w:t>
      </w:r>
      <w:r>
        <w:rPr>
          <w:rFonts w:hint="eastAsia"/>
          <w:lang w:val="en-US" w:eastAsia="zh-CN"/>
        </w:rPr>
        <w:t xml:space="preserve">   Set the upper limit of query resistance</w:t>
      </w:r>
    </w:p>
    <w:p>
      <w:pPr>
        <w:bidi w:val="0"/>
        <w:ind w:firstLine="1050" w:firstLineChars="500"/>
        <w:rPr>
          <w:rFonts w:hint="eastAsia"/>
          <w:lang w:val="en-US" w:eastAsia="zh-CN"/>
        </w:rPr>
      </w:pPr>
    </w:p>
    <w:p>
      <w:pPr>
        <w:bidi w:val="0"/>
        <w:ind w:firstLine="1050" w:firstLineChars="500"/>
        <w:rPr>
          <w:rFonts w:hint="default"/>
          <w:lang w:val="en-US" w:eastAsia="zh-CN"/>
        </w:rPr>
      </w:pPr>
      <w:r>
        <w:rPr>
          <w:rFonts w:hint="default"/>
          <w:lang w:val="en-US" w:eastAsia="zh-CN"/>
        </w:rPr>
        <w:t>--Format</w:t>
      </w:r>
    </w:p>
    <w:p>
      <w:pPr>
        <w:bidi w:val="0"/>
        <w:rPr>
          <w:rFonts w:hint="default"/>
          <w:lang w:val="en-US" w:eastAsia="zh-CN"/>
        </w:rPr>
      </w:pPr>
    </w:p>
    <w:p>
      <w:pPr>
        <w:bidi w:val="0"/>
        <w:ind w:firstLine="1050" w:firstLineChars="500"/>
        <w:rPr>
          <w:rFonts w:hint="default"/>
          <w:lang w:val="en-US" w:eastAsia="zh-CN"/>
        </w:rPr>
      </w:pPr>
      <w:r>
        <w:rPr>
          <w:rFonts w:hint="eastAsia"/>
          <w:lang w:val="en-US" w:eastAsia="zh-CN"/>
        </w:rPr>
        <w:t>S</w:t>
      </w:r>
      <w:r>
        <w:rPr>
          <w:rFonts w:hint="default"/>
          <w:lang w:val="en-US" w:eastAsia="zh-CN"/>
        </w:rPr>
        <w:t>et up</w:t>
      </w:r>
      <w:r>
        <w:rPr>
          <w:rFonts w:hint="eastAsia"/>
          <w:lang w:val="en-US" w:eastAsia="zh-CN"/>
        </w:rPr>
        <w:t xml:space="preserve"> </w:t>
      </w:r>
      <w:r>
        <w:rPr>
          <w:rFonts w:hint="default"/>
          <w:lang w:val="en-US" w:eastAsia="zh-CN"/>
        </w:rPr>
        <w:t>Format:FUNC:SOUR:ITEM#:UPPR&lt; resistance value &gt;</w:t>
      </w:r>
    </w:p>
    <w:p>
      <w:pPr>
        <w:bidi w:val="0"/>
        <w:ind w:firstLine="1050" w:firstLineChars="500"/>
        <w:rPr>
          <w:rFonts w:hint="default"/>
          <w:lang w:val="en-US" w:eastAsia="zh-CN"/>
        </w:rPr>
      </w:pPr>
      <w:r>
        <w:rPr>
          <w:rFonts w:hint="default"/>
          <w:lang w:val="en-US" w:eastAsia="zh-CN"/>
        </w:rPr>
        <w:t>Query format</w:t>
      </w:r>
      <w:r>
        <w:rPr>
          <w:rFonts w:hint="eastAsia"/>
          <w:lang w:val="en-US" w:eastAsia="zh-CN"/>
        </w:rPr>
        <w:t>：</w:t>
      </w:r>
      <w:r>
        <w:rPr>
          <w:rFonts w:hint="default"/>
          <w:lang w:val="en-US" w:eastAsia="zh-CN"/>
        </w:rPr>
        <w:t>FUNC:SOUR:ITEM#:UPPR</w:t>
      </w:r>
      <w:r>
        <w:rPr>
          <w:rFonts w:hint="eastAsia"/>
          <w:lang w:val="en-US" w:eastAsia="zh-CN"/>
        </w:rPr>
        <w:t>?</w:t>
      </w:r>
    </w:p>
    <w:p>
      <w:pPr>
        <w:bidi w:val="0"/>
        <w:ind w:firstLine="1050" w:firstLineChars="500"/>
        <w:rPr>
          <w:rFonts w:hint="default"/>
          <w:lang w:val="en-US" w:eastAsia="zh-CN"/>
        </w:rPr>
      </w:pP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--Data &lt; resistance value &gt;</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Data type: floating point</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Data range: 0-510M Ω</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Data accuracy: 0.1</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Data unit: m Ω</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eastAsia"/>
          <w:lang w:val="en-US" w:eastAsia="zh-CN"/>
        </w:rPr>
        <w:t>E</w:t>
      </w:r>
      <w:r>
        <w:rPr>
          <w:rFonts w:hint="default"/>
          <w:lang w:val="en-US" w:eastAsia="zh-CN"/>
        </w:rPr>
        <w:t>xample:</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Set the upper limit of resistance to 100.0m Ω</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Format FUNC:SOURce ：ITEM# ：UPPR：100.00</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Query format: FUNC:SOURce ：ITEM# ：UPPR？</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Near return value: 100.0</w:t>
      </w:r>
    </w:p>
    <w:p>
      <w:pPr>
        <w:bidi w:val="0"/>
        <w:ind w:firstLine="1050" w:firstLineChars="500"/>
        <w:rPr>
          <w:rFonts w:hint="default"/>
          <w:lang w:val="en-US" w:eastAsia="zh-CN"/>
        </w:rPr>
      </w:pPr>
    </w:p>
    <w:p>
      <w:pPr>
        <w:bidi w:val="0"/>
        <w:ind w:firstLine="1050" w:firstLineChars="500"/>
        <w:rPr>
          <w:rFonts w:hint="eastAsia"/>
          <w:lang w:val="en-US" w:eastAsia="zh-CN"/>
        </w:rPr>
      </w:pPr>
      <w:r>
        <w:rPr>
          <w:rFonts w:hint="default"/>
          <w:lang w:val="en-US" w:eastAsia="zh-CN"/>
        </w:rPr>
        <w:t xml:space="preserve">FUNC:SOURce </w:t>
      </w:r>
      <w:r>
        <w:rPr>
          <w:rFonts w:hint="eastAsia"/>
          <w:lang w:val="en-US" w:eastAsia="zh-CN"/>
        </w:rPr>
        <w:t>:</w:t>
      </w:r>
      <w:r>
        <w:rPr>
          <w:rFonts w:hint="default"/>
          <w:lang w:val="en-US" w:eastAsia="zh-CN"/>
        </w:rPr>
        <w:t xml:space="preserve"> ITEM# ：TIMe</w:t>
      </w:r>
      <w:r>
        <w:rPr>
          <w:rFonts w:hint="eastAsia"/>
          <w:lang w:val="en-US" w:eastAsia="zh-CN"/>
        </w:rPr>
        <w:t xml:space="preserve">   Set query current test time</w:t>
      </w:r>
    </w:p>
    <w:p>
      <w:pPr>
        <w:bidi w:val="0"/>
        <w:ind w:firstLine="1050" w:firstLineChars="500"/>
        <w:rPr>
          <w:rFonts w:hint="eastAsia"/>
          <w:lang w:val="en-US" w:eastAsia="zh-CN"/>
        </w:rPr>
      </w:pPr>
    </w:p>
    <w:p>
      <w:pPr>
        <w:bidi w:val="0"/>
        <w:ind w:firstLine="1050" w:firstLineChars="500"/>
        <w:rPr>
          <w:rFonts w:hint="default"/>
          <w:lang w:val="en-US" w:eastAsia="zh-CN"/>
        </w:rPr>
      </w:pPr>
      <w:r>
        <w:rPr>
          <w:rFonts w:hint="default"/>
          <w:lang w:val="en-US" w:eastAsia="zh-CN"/>
        </w:rPr>
        <w:t>--Format</w:t>
      </w:r>
    </w:p>
    <w:p>
      <w:pPr>
        <w:bidi w:val="0"/>
        <w:rPr>
          <w:rFonts w:hint="default"/>
          <w:lang w:val="en-US" w:eastAsia="zh-CN"/>
        </w:rPr>
      </w:pPr>
    </w:p>
    <w:p>
      <w:pPr>
        <w:bidi w:val="0"/>
        <w:ind w:firstLine="1050" w:firstLineChars="500"/>
        <w:rPr>
          <w:rFonts w:hint="default"/>
          <w:lang w:val="en-US" w:eastAsia="zh-CN"/>
        </w:rPr>
      </w:pPr>
      <w:r>
        <w:rPr>
          <w:rFonts w:hint="eastAsia"/>
          <w:lang w:val="en-US" w:eastAsia="zh-CN"/>
        </w:rPr>
        <w:t>S</w:t>
      </w:r>
      <w:r>
        <w:rPr>
          <w:rFonts w:hint="default"/>
          <w:lang w:val="en-US" w:eastAsia="zh-CN"/>
        </w:rPr>
        <w:t>et up</w:t>
      </w:r>
      <w:r>
        <w:rPr>
          <w:rFonts w:hint="eastAsia"/>
          <w:lang w:val="en-US" w:eastAsia="zh-CN"/>
        </w:rPr>
        <w:t xml:space="preserve"> </w:t>
      </w:r>
      <w:r>
        <w:rPr>
          <w:rFonts w:hint="default"/>
          <w:lang w:val="en-US" w:eastAsia="zh-CN"/>
        </w:rPr>
        <w:t>Format:FUNC:SOUR:ITEM#:TIMe&lt; Time value &gt;</w:t>
      </w:r>
    </w:p>
    <w:p>
      <w:pPr>
        <w:bidi w:val="0"/>
        <w:ind w:firstLine="1050" w:firstLineChars="500"/>
        <w:rPr>
          <w:rFonts w:hint="eastAsia"/>
          <w:lang w:val="en-US" w:eastAsia="zh-CN"/>
        </w:rPr>
      </w:pPr>
      <w:r>
        <w:rPr>
          <w:rFonts w:hint="default"/>
          <w:lang w:val="en-US" w:eastAsia="zh-CN"/>
        </w:rPr>
        <w:t>Query format</w:t>
      </w:r>
      <w:r>
        <w:rPr>
          <w:rFonts w:hint="eastAsia"/>
          <w:lang w:val="en-US" w:eastAsia="zh-CN"/>
        </w:rPr>
        <w:t>：</w:t>
      </w:r>
      <w:r>
        <w:rPr>
          <w:rFonts w:hint="default"/>
          <w:lang w:val="en-US" w:eastAsia="zh-CN"/>
        </w:rPr>
        <w:t>FUNC:SOUR:ITEM#:TIMe</w:t>
      </w:r>
      <w:r>
        <w:rPr>
          <w:rFonts w:hint="eastAsia"/>
          <w:lang w:val="en-US" w:eastAsia="zh-CN"/>
        </w:rPr>
        <w:t>?</w:t>
      </w:r>
    </w:p>
    <w:p>
      <w:pPr>
        <w:bidi w:val="0"/>
        <w:ind w:firstLine="1050" w:firstLineChars="500"/>
        <w:rPr>
          <w:rFonts w:hint="eastAsia"/>
          <w:lang w:val="en-US" w:eastAsia="zh-CN"/>
        </w:rPr>
      </w:pPr>
    </w:p>
    <w:p>
      <w:pPr>
        <w:bidi w:val="0"/>
        <w:ind w:firstLine="1050" w:firstLineChars="500"/>
        <w:rPr>
          <w:rFonts w:hint="eastAsia"/>
          <w:lang w:val="en-US" w:eastAsia="zh-CN"/>
        </w:rPr>
      </w:pPr>
    </w:p>
    <w:p>
      <w:pPr>
        <w:bidi w:val="0"/>
        <w:ind w:firstLine="1050" w:firstLineChars="500"/>
        <w:rPr>
          <w:rFonts w:hint="eastAsia"/>
          <w:lang w:val="en-US" w:eastAsia="zh-CN"/>
        </w:rPr>
      </w:pPr>
      <w:r>
        <w:rPr>
          <w:rFonts w:hint="eastAsia"/>
          <w:lang w:val="en-US" w:eastAsia="zh-CN"/>
        </w:rPr>
        <w:t>--Data &lt; time value &gt;</w:t>
      </w:r>
    </w:p>
    <w:p>
      <w:pPr>
        <w:bidi w:val="0"/>
        <w:ind w:firstLine="1050" w:firstLineChars="500"/>
        <w:rPr>
          <w:rFonts w:hint="eastAsia"/>
          <w:lang w:val="en-US" w:eastAsia="zh-CN"/>
        </w:rPr>
      </w:pPr>
    </w:p>
    <w:p>
      <w:pPr>
        <w:bidi w:val="0"/>
        <w:ind w:firstLine="1050" w:firstLineChars="500"/>
        <w:rPr>
          <w:rFonts w:hint="eastAsia"/>
          <w:lang w:val="en-US" w:eastAsia="zh-CN"/>
        </w:rPr>
      </w:pPr>
      <w:r>
        <w:rPr>
          <w:rFonts w:hint="eastAsia"/>
          <w:lang w:val="en-US" w:eastAsia="zh-CN"/>
        </w:rPr>
        <w:t>Data type: floating point</w:t>
      </w:r>
    </w:p>
    <w:p>
      <w:pPr>
        <w:bidi w:val="0"/>
        <w:ind w:firstLine="1050" w:firstLineChars="500"/>
        <w:rPr>
          <w:rFonts w:hint="eastAsia"/>
          <w:lang w:val="en-US" w:eastAsia="zh-CN"/>
        </w:rPr>
      </w:pPr>
    </w:p>
    <w:p>
      <w:pPr>
        <w:bidi w:val="0"/>
        <w:ind w:firstLine="1050" w:firstLineChars="500"/>
        <w:rPr>
          <w:rFonts w:hint="eastAsia"/>
          <w:lang w:val="en-US" w:eastAsia="zh-CN"/>
        </w:rPr>
      </w:pPr>
      <w:r>
        <w:rPr>
          <w:rFonts w:hint="eastAsia"/>
          <w:lang w:val="en-US" w:eastAsia="zh-CN"/>
        </w:rPr>
        <w:t>Data range: 0-999.9 (where 0 is continuous test)</w:t>
      </w:r>
    </w:p>
    <w:p>
      <w:pPr>
        <w:bidi w:val="0"/>
        <w:ind w:firstLine="1050" w:firstLineChars="500"/>
        <w:rPr>
          <w:rFonts w:hint="eastAsia"/>
          <w:lang w:val="en-US" w:eastAsia="zh-CN"/>
        </w:rPr>
      </w:pPr>
    </w:p>
    <w:p>
      <w:pPr>
        <w:bidi w:val="0"/>
        <w:ind w:firstLine="1050" w:firstLineChars="500"/>
        <w:rPr>
          <w:rFonts w:hint="eastAsia"/>
          <w:lang w:val="en-US" w:eastAsia="zh-CN"/>
        </w:rPr>
      </w:pPr>
      <w:r>
        <w:rPr>
          <w:rFonts w:hint="eastAsia"/>
          <w:lang w:val="en-US" w:eastAsia="zh-CN"/>
        </w:rPr>
        <w:t>Data accuracy: 0.1</w:t>
      </w:r>
    </w:p>
    <w:p>
      <w:pPr>
        <w:bidi w:val="0"/>
        <w:ind w:firstLine="1050" w:firstLineChars="500"/>
        <w:rPr>
          <w:rFonts w:hint="eastAsia"/>
          <w:lang w:val="en-US" w:eastAsia="zh-CN"/>
        </w:rPr>
      </w:pPr>
    </w:p>
    <w:p>
      <w:pPr>
        <w:bidi w:val="0"/>
        <w:ind w:firstLine="1050" w:firstLineChars="500"/>
        <w:rPr>
          <w:rFonts w:hint="eastAsia"/>
          <w:lang w:val="en-US" w:eastAsia="zh-CN"/>
        </w:rPr>
      </w:pPr>
      <w:r>
        <w:rPr>
          <w:rFonts w:hint="eastAsia"/>
          <w:lang w:val="en-US" w:eastAsia="zh-CN"/>
        </w:rPr>
        <w:t>Data unit: S</w:t>
      </w:r>
    </w:p>
    <w:p>
      <w:pPr>
        <w:bidi w:val="0"/>
        <w:ind w:firstLine="1050" w:firstLineChars="500"/>
        <w:rPr>
          <w:rFonts w:hint="eastAsia"/>
          <w:lang w:val="en-US" w:eastAsia="zh-CN"/>
        </w:rPr>
      </w:pPr>
    </w:p>
    <w:p>
      <w:pPr>
        <w:bidi w:val="0"/>
        <w:ind w:firstLine="1050" w:firstLineChars="500"/>
        <w:rPr>
          <w:rFonts w:hint="eastAsia"/>
          <w:lang w:val="en-US" w:eastAsia="zh-CN"/>
        </w:rPr>
      </w:pPr>
      <w:r>
        <w:rPr>
          <w:rFonts w:hint="eastAsia"/>
          <w:lang w:val="en-US" w:eastAsia="zh-CN"/>
        </w:rPr>
        <w:t>Example:</w:t>
      </w:r>
    </w:p>
    <w:p>
      <w:pPr>
        <w:bidi w:val="0"/>
        <w:ind w:firstLine="1050" w:firstLineChars="500"/>
        <w:rPr>
          <w:rFonts w:hint="eastAsia"/>
          <w:lang w:val="en-US" w:eastAsia="zh-CN"/>
        </w:rPr>
      </w:pPr>
    </w:p>
    <w:p>
      <w:pPr>
        <w:bidi w:val="0"/>
        <w:ind w:firstLine="1050" w:firstLineChars="500"/>
        <w:rPr>
          <w:rFonts w:hint="eastAsia"/>
          <w:lang w:val="en-US" w:eastAsia="zh-CN"/>
        </w:rPr>
      </w:pPr>
      <w:r>
        <w:rPr>
          <w:rFonts w:hint="eastAsia"/>
          <w:lang w:val="en-US" w:eastAsia="zh-CN"/>
        </w:rPr>
        <w:t>Set the test time to: 1s</w:t>
      </w:r>
    </w:p>
    <w:p>
      <w:pPr>
        <w:bidi w:val="0"/>
        <w:ind w:firstLine="1050" w:firstLineChars="500"/>
        <w:rPr>
          <w:rFonts w:hint="eastAsia"/>
          <w:lang w:val="en-US" w:eastAsia="zh-CN"/>
        </w:rPr>
      </w:pPr>
    </w:p>
    <w:p>
      <w:pPr>
        <w:bidi w:val="0"/>
        <w:ind w:firstLine="1050" w:firstLineChars="500"/>
        <w:rPr>
          <w:rFonts w:hint="eastAsia"/>
          <w:lang w:val="en-US" w:eastAsia="zh-CN"/>
        </w:rPr>
      </w:pPr>
      <w:r>
        <w:rPr>
          <w:rFonts w:hint="eastAsia"/>
          <w:lang w:val="en-US" w:eastAsia="zh-CN"/>
        </w:rPr>
        <w:t>Format: FUNC:SOURce ： ITEM# ： TIMe：1</w:t>
      </w:r>
    </w:p>
    <w:p>
      <w:pPr>
        <w:bidi w:val="0"/>
        <w:ind w:firstLine="1050" w:firstLineChars="500"/>
        <w:rPr>
          <w:rFonts w:hint="eastAsia"/>
          <w:lang w:val="en-US" w:eastAsia="zh-CN"/>
        </w:rPr>
      </w:pPr>
    </w:p>
    <w:p>
      <w:pPr>
        <w:bidi w:val="0"/>
        <w:ind w:firstLine="1050" w:firstLineChars="500"/>
        <w:rPr>
          <w:rFonts w:hint="eastAsia"/>
          <w:lang w:val="en-US" w:eastAsia="zh-CN"/>
        </w:rPr>
      </w:pPr>
      <w:r>
        <w:rPr>
          <w:rFonts w:hint="eastAsia"/>
          <w:lang w:val="en-US" w:eastAsia="zh-CN"/>
        </w:rPr>
        <w:t>Query format: FUNC:SOURce ：ITEM# ：TIMe?</w:t>
      </w:r>
    </w:p>
    <w:p>
      <w:pPr>
        <w:bidi w:val="0"/>
        <w:ind w:firstLine="1050" w:firstLineChars="500"/>
        <w:rPr>
          <w:rFonts w:hint="eastAsia"/>
          <w:lang w:val="en-US" w:eastAsia="zh-CN"/>
        </w:rPr>
      </w:pPr>
    </w:p>
    <w:p>
      <w:pPr>
        <w:bidi w:val="0"/>
        <w:ind w:firstLine="1050" w:firstLineChars="500"/>
        <w:rPr>
          <w:rFonts w:hint="eastAsia"/>
          <w:lang w:val="en-US" w:eastAsia="zh-CN"/>
        </w:rPr>
      </w:pPr>
      <w:r>
        <w:rPr>
          <w:rFonts w:hint="eastAsia"/>
          <w:lang w:val="en-US" w:eastAsia="zh-CN"/>
        </w:rPr>
        <w:t>Near return value: 1</w:t>
      </w:r>
    </w:p>
    <w:p>
      <w:pPr>
        <w:bidi w:val="0"/>
        <w:ind w:firstLine="1050" w:firstLineChars="500"/>
        <w:rPr>
          <w:rFonts w:hint="eastAsia"/>
          <w:lang w:val="en-US" w:eastAsia="zh-CN"/>
        </w:rPr>
      </w:pPr>
    </w:p>
    <w:p>
      <w:pPr>
        <w:bidi w:val="0"/>
        <w:ind w:firstLine="1050" w:firstLineChars="500"/>
        <w:rPr>
          <w:rFonts w:hint="eastAsia"/>
          <w:lang w:val="en-US" w:eastAsia="zh-CN"/>
        </w:rPr>
      </w:pPr>
      <w:r>
        <w:rPr>
          <w:rFonts w:hint="eastAsia"/>
          <w:lang w:val="en-US" w:eastAsia="zh-CN"/>
        </w:rPr>
        <w:t>FUNC:SOURce ： ITEM#：OFFSet    Set query zero compensation value</w:t>
      </w:r>
    </w:p>
    <w:p>
      <w:pPr>
        <w:bidi w:val="0"/>
        <w:ind w:firstLine="1050" w:firstLineChars="500"/>
        <w:rPr>
          <w:rFonts w:hint="eastAsia"/>
          <w:lang w:val="en-US" w:eastAsia="zh-CN"/>
        </w:rPr>
      </w:pPr>
    </w:p>
    <w:p>
      <w:pPr>
        <w:bidi w:val="0"/>
        <w:ind w:firstLine="1050" w:firstLineChars="500"/>
        <w:rPr>
          <w:rFonts w:hint="default"/>
          <w:lang w:val="en-US" w:eastAsia="zh-CN"/>
        </w:rPr>
      </w:pPr>
      <w:r>
        <w:rPr>
          <w:rFonts w:hint="default"/>
          <w:lang w:val="en-US" w:eastAsia="zh-CN"/>
        </w:rPr>
        <w:t>--Format</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Format: FUNC:SOURce : ITEM#: OFFSet &lt; compensation value &gt;</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Query format: FUNC:SOURce ：ITEM#：OFFSet?</w:t>
      </w:r>
    </w:p>
    <w:p>
      <w:pPr>
        <w:bidi w:val="0"/>
        <w:ind w:firstLine="1050" w:firstLineChars="500"/>
        <w:rPr>
          <w:rFonts w:hint="default"/>
          <w:lang w:val="en-US" w:eastAsia="zh-CN"/>
        </w:rPr>
      </w:pP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--Data &lt; compensation value &gt;</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Data type: floating point</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Data range: 0-100</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Data accuracy: 0.1</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Data unit: m Ω</w:t>
      </w:r>
    </w:p>
    <w:p>
      <w:pPr>
        <w:bidi w:val="0"/>
        <w:ind w:firstLine="1050" w:firstLineChars="500"/>
        <w:rPr>
          <w:rFonts w:hint="eastAsia"/>
          <w:lang w:val="en-US" w:eastAsia="zh-CN"/>
        </w:rPr>
      </w:pPr>
    </w:p>
    <w:p>
      <w:pPr>
        <w:bidi w:val="0"/>
        <w:ind w:firstLine="1050" w:firstLineChars="500"/>
        <w:rPr>
          <w:rFonts w:hint="eastAsia"/>
          <w:lang w:val="en-US" w:eastAsia="zh-CN"/>
        </w:rPr>
      </w:pPr>
    </w:p>
    <w:p>
      <w:pPr>
        <w:bidi w:val="0"/>
        <w:ind w:firstLine="1050" w:firstLineChars="500"/>
        <w:rPr>
          <w:rFonts w:hint="default"/>
          <w:lang w:val="en-US" w:eastAsia="zh-CN"/>
        </w:rPr>
      </w:pPr>
      <w:r>
        <w:rPr>
          <w:rFonts w:hint="eastAsia"/>
          <w:lang w:val="en-US" w:eastAsia="zh-CN"/>
        </w:rPr>
        <w:t>E</w:t>
      </w:r>
      <w:r>
        <w:rPr>
          <w:rFonts w:hint="default"/>
          <w:lang w:val="en-US" w:eastAsia="zh-CN"/>
        </w:rPr>
        <w:t>xample:</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Set offset value to 100m Ω</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Format: FUNC:SOURce ：ITEM#：OFFSet 100</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Query format: FUNC:SOURce ：ITEM#：OFFSet？</w:t>
      </w:r>
    </w:p>
    <w:p>
      <w:pPr>
        <w:bidi w:val="0"/>
        <w:ind w:firstLine="1050" w:firstLineChars="500"/>
        <w:rPr>
          <w:rFonts w:hint="default"/>
          <w:lang w:val="en-US" w:eastAsia="zh-CN"/>
        </w:rPr>
      </w:pPr>
    </w:p>
    <w:p>
      <w:pPr>
        <w:bidi w:val="0"/>
        <w:ind w:firstLine="1050" w:firstLineChars="500"/>
        <w:rPr>
          <w:rFonts w:hint="default"/>
          <w:lang w:val="en-US" w:eastAsia="zh-CN"/>
        </w:rPr>
      </w:pPr>
      <w:r>
        <w:rPr>
          <w:rFonts w:hint="default"/>
          <w:lang w:val="en-US" w:eastAsia="zh-CN"/>
        </w:rPr>
        <w:t>Near return value: 100</w:t>
      </w:r>
    </w:p>
    <w:p>
      <w:pPr>
        <w:bidi w:val="0"/>
        <w:rPr>
          <w:rFonts w:hint="default"/>
          <w:lang w:val="en-US" w:eastAsia="zh-CN"/>
        </w:rPr>
      </w:pPr>
    </w:p>
    <w:p>
      <w:pPr>
        <w:bidi w:val="0"/>
        <w:rPr>
          <w:rFonts w:hint="eastAsia"/>
          <w:lang w:val="en-US" w:eastAsia="zh-CN"/>
        </w:rPr>
      </w:pPr>
      <w:r>
        <w:rPr>
          <w:rFonts w:hint="default"/>
          <w:lang w:val="en-US" w:eastAsia="zh-CN"/>
        </w:rPr>
        <w:t>FUNC:SOURce ： ITEM# ：FREQuency</w:t>
      </w:r>
      <w:r>
        <w:rPr>
          <w:rFonts w:hint="eastAsia"/>
          <w:lang w:val="en-US" w:eastAsia="zh-CN"/>
        </w:rPr>
        <w:t xml:space="preserve">   Set the test frequency of inquiry current</w:t>
      </w:r>
    </w:p>
    <w:p>
      <w:pPr>
        <w:bidi w:val="0"/>
        <w:rPr>
          <w:rFonts w:hint="eastAsia"/>
          <w:lang w:val="en-US" w:eastAsia="zh-CN"/>
        </w:rPr>
      </w:pPr>
    </w:p>
    <w:p>
      <w:pPr>
        <w:bidi w:val="0"/>
        <w:rPr>
          <w:rFonts w:hint="default"/>
          <w:lang w:val="en-US" w:eastAsia="zh-CN"/>
        </w:rPr>
      </w:pPr>
      <w:r>
        <w:rPr>
          <w:rFonts w:hint="default"/>
          <w:lang w:val="en-US" w:eastAsia="zh-CN"/>
        </w:rPr>
        <w:t>--Format</w:t>
      </w:r>
    </w:p>
    <w:p>
      <w:pPr>
        <w:bidi w:val="0"/>
        <w:rPr>
          <w:rFonts w:hint="default"/>
          <w:lang w:val="en-US" w:eastAsia="zh-CN"/>
        </w:rPr>
      </w:pPr>
    </w:p>
    <w:p>
      <w:pPr>
        <w:bidi w:val="0"/>
        <w:rPr>
          <w:rFonts w:hint="default"/>
          <w:lang w:val="en-US" w:eastAsia="zh-CN"/>
        </w:rPr>
      </w:pPr>
      <w:r>
        <w:rPr>
          <w:rFonts w:hint="default"/>
          <w:lang w:val="en-US" w:eastAsia="zh-CN"/>
        </w:rPr>
        <w:t>Format: FUNC:SOURce : ITEM# ：FREQuency &lt; frequency &gt;</w:t>
      </w:r>
    </w:p>
    <w:p>
      <w:pPr>
        <w:bidi w:val="0"/>
        <w:rPr>
          <w:rFonts w:hint="default"/>
          <w:lang w:val="en-US" w:eastAsia="zh-CN"/>
        </w:rPr>
      </w:pPr>
    </w:p>
    <w:p>
      <w:pPr>
        <w:bidi w:val="0"/>
        <w:rPr>
          <w:rFonts w:hint="default"/>
          <w:lang w:val="en-US" w:eastAsia="zh-CN"/>
        </w:rPr>
      </w:pPr>
      <w:r>
        <w:rPr>
          <w:rFonts w:hint="default"/>
          <w:lang w:val="en-US" w:eastAsia="zh-CN"/>
        </w:rPr>
        <w:t>Query format: FUNC:SOURce ：ITEM# ：FREQuency?</w:t>
      </w:r>
    </w:p>
    <w:p>
      <w:pPr>
        <w:bidi w:val="0"/>
        <w:rPr>
          <w:rFonts w:hint="default"/>
          <w:lang w:val="en-US" w:eastAsia="zh-CN"/>
        </w:rPr>
      </w:pPr>
    </w:p>
    <w:p>
      <w:pPr>
        <w:bidi w:val="0"/>
        <w:rPr>
          <w:rFonts w:hint="default"/>
          <w:lang w:val="en-US" w:eastAsia="zh-CN"/>
        </w:rPr>
      </w:pPr>
      <w:r>
        <w:rPr>
          <w:rFonts w:hint="default"/>
          <w:lang w:val="en-US" w:eastAsia="zh-CN"/>
        </w:rPr>
        <w:t>--Data &lt; frequency &gt;</w:t>
      </w:r>
    </w:p>
    <w:p>
      <w:pPr>
        <w:bidi w:val="0"/>
        <w:rPr>
          <w:rFonts w:hint="default"/>
          <w:lang w:val="en-US" w:eastAsia="zh-CN"/>
        </w:rPr>
      </w:pPr>
    </w:p>
    <w:p>
      <w:pPr>
        <w:bidi w:val="0"/>
        <w:rPr>
          <w:rFonts w:hint="default"/>
          <w:lang w:val="en-US" w:eastAsia="zh-CN"/>
        </w:rPr>
      </w:pPr>
      <w:r>
        <w:rPr>
          <w:rFonts w:hint="default"/>
          <w:lang w:val="en-US" w:eastAsia="zh-CN"/>
        </w:rPr>
        <w:t>Data types: characters</w:t>
      </w:r>
    </w:p>
    <w:p>
      <w:pPr>
        <w:bidi w:val="0"/>
        <w:rPr>
          <w:rFonts w:hint="default"/>
          <w:lang w:val="en-US" w:eastAsia="zh-CN"/>
        </w:rPr>
      </w:pPr>
    </w:p>
    <w:p>
      <w:pPr>
        <w:bidi w:val="0"/>
        <w:rPr>
          <w:rFonts w:hint="default"/>
          <w:lang w:val="en-US" w:eastAsia="zh-CN"/>
        </w:rPr>
      </w:pPr>
      <w:r>
        <w:rPr>
          <w:rFonts w:hint="default"/>
          <w:lang w:val="en-US" w:eastAsia="zh-CN"/>
        </w:rPr>
        <w:t>Data range: 50 / 60</w:t>
      </w:r>
    </w:p>
    <w:p>
      <w:pPr>
        <w:bidi w:val="0"/>
        <w:rPr>
          <w:rFonts w:hint="default"/>
          <w:lang w:val="en-US" w:eastAsia="zh-CN"/>
        </w:rPr>
      </w:pPr>
    </w:p>
    <w:p>
      <w:pPr>
        <w:bidi w:val="0"/>
        <w:rPr>
          <w:rFonts w:hint="default"/>
          <w:lang w:val="en-US" w:eastAsia="zh-CN"/>
        </w:rPr>
      </w:pPr>
      <w:r>
        <w:rPr>
          <w:rFonts w:hint="default"/>
          <w:lang w:val="en-US" w:eastAsia="zh-CN"/>
        </w:rPr>
        <w:t>Data unit: Hz</w:t>
      </w:r>
    </w:p>
    <w:p>
      <w:pPr>
        <w:bidi w:val="0"/>
        <w:rPr>
          <w:rFonts w:hint="default"/>
          <w:lang w:val="en-US" w:eastAsia="zh-CN"/>
        </w:rPr>
      </w:pPr>
    </w:p>
    <w:p>
      <w:pPr>
        <w:bidi w:val="0"/>
        <w:rPr>
          <w:rFonts w:hint="default"/>
          <w:lang w:val="en-US" w:eastAsia="zh-CN"/>
        </w:rPr>
      </w:pPr>
      <w:r>
        <w:rPr>
          <w:rFonts w:hint="eastAsia"/>
          <w:lang w:val="en-US" w:eastAsia="zh-CN"/>
        </w:rPr>
        <w:t>E</w:t>
      </w:r>
      <w:r>
        <w:rPr>
          <w:rFonts w:hint="default"/>
          <w:lang w:val="en-US" w:eastAsia="zh-CN"/>
        </w:rPr>
        <w:t>xample:</w:t>
      </w:r>
    </w:p>
    <w:p>
      <w:pPr>
        <w:bidi w:val="0"/>
        <w:rPr>
          <w:rFonts w:hint="default"/>
          <w:lang w:val="en-US" w:eastAsia="zh-CN"/>
        </w:rPr>
      </w:pPr>
    </w:p>
    <w:p>
      <w:pPr>
        <w:bidi w:val="0"/>
        <w:rPr>
          <w:rFonts w:hint="default"/>
          <w:lang w:val="en-US" w:eastAsia="zh-CN"/>
        </w:rPr>
      </w:pPr>
      <w:r>
        <w:rPr>
          <w:rFonts w:hint="default"/>
          <w:lang w:val="en-US" w:eastAsia="zh-CN"/>
        </w:rPr>
        <w:t>Set the test frequency to 50Hz</w:t>
      </w:r>
    </w:p>
    <w:p>
      <w:pPr>
        <w:bidi w:val="0"/>
        <w:rPr>
          <w:rFonts w:hint="default"/>
          <w:lang w:val="en-US" w:eastAsia="zh-CN"/>
        </w:rPr>
      </w:pPr>
    </w:p>
    <w:p>
      <w:pPr>
        <w:bidi w:val="0"/>
        <w:rPr>
          <w:rFonts w:hint="default"/>
          <w:lang w:val="en-US" w:eastAsia="zh-CN"/>
        </w:rPr>
      </w:pPr>
      <w:r>
        <w:rPr>
          <w:rFonts w:hint="default"/>
          <w:lang w:val="en-US" w:eastAsia="zh-CN"/>
        </w:rPr>
        <w:t>Format: FUNC:SOURce ：ITEM# ：FREQuency 50</w:t>
      </w:r>
    </w:p>
    <w:p>
      <w:pPr>
        <w:bidi w:val="0"/>
        <w:rPr>
          <w:rFonts w:hint="default"/>
          <w:lang w:val="en-US" w:eastAsia="zh-CN"/>
        </w:rPr>
      </w:pPr>
    </w:p>
    <w:p>
      <w:pPr>
        <w:bidi w:val="0"/>
        <w:rPr>
          <w:rFonts w:hint="default"/>
          <w:lang w:val="en-US" w:eastAsia="zh-CN"/>
        </w:rPr>
      </w:pPr>
      <w:r>
        <w:rPr>
          <w:rFonts w:hint="default"/>
          <w:lang w:val="en-US" w:eastAsia="zh-CN"/>
        </w:rPr>
        <w:t>Query format: FUNC:SOURce ：ITEM# ：FREQuency？</w:t>
      </w:r>
    </w:p>
    <w:p>
      <w:pPr>
        <w:bidi w:val="0"/>
        <w:rPr>
          <w:rFonts w:hint="default"/>
          <w:lang w:val="en-US" w:eastAsia="zh-CN"/>
        </w:rPr>
      </w:pPr>
    </w:p>
    <w:p>
      <w:pPr>
        <w:bidi w:val="0"/>
        <w:rPr>
          <w:rFonts w:hint="default"/>
          <w:lang w:val="en-US" w:eastAsia="zh-CN"/>
        </w:rPr>
      </w:pPr>
      <w:r>
        <w:rPr>
          <w:rFonts w:hint="default"/>
          <w:lang w:val="en-US" w:eastAsia="zh-CN"/>
        </w:rPr>
        <w:t>Near return value: 50</w:t>
      </w:r>
    </w:p>
    <w:p>
      <w:pPr>
        <w:bidi w:val="0"/>
        <w:rPr>
          <w:rFonts w:hint="default"/>
          <w:lang w:val="en-US" w:eastAsia="zh-CN"/>
        </w:rPr>
      </w:pPr>
    </w:p>
    <w:p>
      <w:pPr>
        <w:bidi w:val="0"/>
        <w:rPr>
          <w:rFonts w:hint="eastAsia"/>
          <w:lang w:val="en-US" w:eastAsia="zh-CN"/>
        </w:rPr>
      </w:pPr>
      <w:r>
        <w:rPr>
          <w:rFonts w:hint="default"/>
          <w:lang w:val="en-US" w:eastAsia="zh-CN"/>
        </w:rPr>
        <w:t>8.4.3 SYSTEM</w:t>
      </w:r>
      <w:r>
        <w:rPr>
          <w:rFonts w:hint="eastAsia"/>
          <w:lang w:val="en-US" w:eastAsia="zh-CN"/>
        </w:rPr>
        <w:t xml:space="preserve"> function command set</w:t>
      </w:r>
    </w:p>
    <w:p>
      <w:pPr>
        <w:bidi w:val="0"/>
        <w:rPr>
          <w:rFonts w:hint="eastAsia"/>
          <w:lang w:val="en-US" w:eastAsia="zh-CN"/>
        </w:rPr>
      </w:pPr>
    </w:p>
    <w:p>
      <w:pPr>
        <w:bidi w:val="0"/>
        <w:rPr>
          <w:rFonts w:hint="default"/>
          <w:lang w:val="en-US" w:eastAsia="zh-CN"/>
        </w:rPr>
      </w:pPr>
      <w:r>
        <w:rPr>
          <w:rFonts w:hint="default"/>
          <w:lang w:val="en-US" w:eastAsia="zh-CN"/>
        </w:rPr>
        <w:t>Command tree</w:t>
      </w:r>
    </w:p>
    <w:p>
      <w:pPr>
        <w:bidi w:val="0"/>
      </w:pPr>
      <w:r>
        <w:drawing>
          <wp:inline distT="0" distB="0" distL="114300" distR="114300">
            <wp:extent cx="3143250" cy="2990850"/>
            <wp:effectExtent l="0" t="0" r="0" b="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7"/>
                    <a:stretch>
                      <a:fillRect/>
                    </a:stretch>
                  </pic:blipFill>
                  <pic:spPr>
                    <a:xfrm>
                      <a:off x="0" y="0"/>
                      <a:ext cx="3143250" cy="2990850"/>
                    </a:xfrm>
                    <a:prstGeom prst="rect">
                      <a:avLst/>
                    </a:prstGeom>
                    <a:noFill/>
                    <a:ln>
                      <a:noFill/>
                    </a:ln>
                  </pic:spPr>
                </pic:pic>
              </a:graphicData>
            </a:graphic>
          </wp:inline>
        </w:drawing>
      </w:r>
    </w:p>
    <w:p>
      <w:pPr>
        <w:bidi w:val="0"/>
        <w:rPr>
          <w:rFonts w:hint="default"/>
          <w:b/>
          <w:bCs/>
          <w:lang w:val="en-US" w:eastAsia="zh-CN"/>
        </w:rPr>
      </w:pPr>
      <w:r>
        <w:rPr>
          <w:rFonts w:hint="default"/>
          <w:b/>
          <w:bCs/>
          <w:lang w:val="en-US" w:eastAsia="zh-CN"/>
        </w:rPr>
        <w:t>SYSTem ：PBEE/FBEE/KBEE</w:t>
      </w:r>
    </w:p>
    <w:p>
      <w:pPr>
        <w:bidi w:val="0"/>
        <w:rPr>
          <w:rFonts w:hint="default"/>
          <w:lang w:val="en-US" w:eastAsia="zh-CN"/>
        </w:rPr>
      </w:pPr>
      <w:r>
        <w:rPr>
          <w:rFonts w:hint="default"/>
          <w:lang w:val="en-US" w:eastAsia="zh-CN"/>
        </w:rPr>
        <w:t>Set / query test pass / fail / button buzzer status</w:t>
      </w:r>
    </w:p>
    <w:p>
      <w:pPr>
        <w:bidi w:val="0"/>
        <w:rPr>
          <w:rFonts w:hint="default"/>
          <w:lang w:val="en-US" w:eastAsia="zh-CN"/>
        </w:rPr>
      </w:pPr>
      <w:r>
        <w:rPr>
          <w:rFonts w:hint="default"/>
          <w:lang w:val="en-US" w:eastAsia="zh-CN"/>
        </w:rPr>
        <w:t>--Format</w:t>
      </w:r>
    </w:p>
    <w:p>
      <w:pPr>
        <w:bidi w:val="0"/>
        <w:rPr>
          <w:rFonts w:hint="default"/>
          <w:lang w:val="en-US" w:eastAsia="zh-CN"/>
        </w:rPr>
      </w:pPr>
    </w:p>
    <w:p>
      <w:pPr>
        <w:bidi w:val="0"/>
        <w:rPr>
          <w:rFonts w:hint="default"/>
          <w:lang w:val="en-US" w:eastAsia="zh-CN"/>
        </w:rPr>
      </w:pPr>
      <w:r>
        <w:rPr>
          <w:rFonts w:hint="default"/>
          <w:lang w:val="en-US" w:eastAsia="zh-CN"/>
        </w:rPr>
        <w:t>Format:</w:t>
      </w:r>
      <w:r>
        <w:rPr>
          <w:rFonts w:hint="eastAsia"/>
          <w:lang w:val="en-US" w:eastAsia="zh-CN"/>
        </w:rPr>
        <w:t xml:space="preserve">    </w:t>
      </w:r>
      <w:r>
        <w:rPr>
          <w:rFonts w:hint="default"/>
          <w:lang w:val="en-US" w:eastAsia="zh-CN"/>
        </w:rPr>
        <w:t>SYST：PBEE&lt;ON/OFF&gt;OR&lt;1/0&gt;</w:t>
      </w:r>
    </w:p>
    <w:p>
      <w:pPr>
        <w:bidi w:val="0"/>
        <w:rPr>
          <w:rFonts w:hint="default"/>
          <w:lang w:val="en-US" w:eastAsia="zh-CN"/>
        </w:rPr>
      </w:pPr>
    </w:p>
    <w:p>
      <w:pPr>
        <w:bidi w:val="0"/>
        <w:rPr>
          <w:rFonts w:hint="default"/>
          <w:lang w:val="en-US" w:eastAsia="zh-CN"/>
        </w:rPr>
      </w:pPr>
      <w:r>
        <w:rPr>
          <w:rFonts w:hint="default"/>
          <w:lang w:val="en-US" w:eastAsia="zh-CN"/>
        </w:rPr>
        <w:t>Query format:</w:t>
      </w:r>
      <w:r>
        <w:rPr>
          <w:rFonts w:hint="eastAsia"/>
          <w:lang w:val="en-US" w:eastAsia="zh-CN"/>
        </w:rPr>
        <w:t xml:space="preserve">     </w:t>
      </w:r>
      <w:r>
        <w:rPr>
          <w:rFonts w:hint="default"/>
          <w:lang w:val="en-US" w:eastAsia="zh-CN"/>
        </w:rPr>
        <w:t>SYST：PBEE？</w:t>
      </w:r>
    </w:p>
    <w:p>
      <w:pPr>
        <w:bidi w:val="0"/>
        <w:rPr>
          <w:rFonts w:hint="default"/>
          <w:lang w:val="en-US" w:eastAsia="zh-CN"/>
        </w:rPr>
      </w:pPr>
    </w:p>
    <w:p>
      <w:pPr>
        <w:bidi w:val="0"/>
        <w:rPr>
          <w:rFonts w:hint="default"/>
          <w:lang w:val="en-US" w:eastAsia="zh-CN"/>
        </w:rPr>
      </w:pPr>
      <w:r>
        <w:rPr>
          <w:rFonts w:hint="default"/>
          <w:lang w:val="en-US" w:eastAsia="zh-CN"/>
        </w:rPr>
        <w:t>--Data:&lt;ON/OFF&gt;</w:t>
      </w:r>
    </w:p>
    <w:p>
      <w:pPr>
        <w:bidi w:val="0"/>
        <w:rPr>
          <w:rFonts w:hint="default"/>
          <w:lang w:val="en-US" w:eastAsia="zh-CN"/>
        </w:rPr>
      </w:pPr>
    </w:p>
    <w:p>
      <w:pPr>
        <w:bidi w:val="0"/>
        <w:rPr>
          <w:rFonts w:hint="default"/>
          <w:lang w:val="en-US" w:eastAsia="zh-CN"/>
        </w:rPr>
      </w:pPr>
      <w:r>
        <w:rPr>
          <w:rFonts w:hint="default"/>
          <w:lang w:val="en-US" w:eastAsia="zh-CN"/>
        </w:rPr>
        <w:t>Data types: characters</w:t>
      </w:r>
    </w:p>
    <w:p>
      <w:pPr>
        <w:bidi w:val="0"/>
        <w:rPr>
          <w:rFonts w:hint="default"/>
          <w:lang w:val="en-US" w:eastAsia="zh-CN"/>
        </w:rPr>
      </w:pPr>
    </w:p>
    <w:p>
      <w:pPr>
        <w:bidi w:val="0"/>
        <w:rPr>
          <w:rFonts w:hint="default"/>
          <w:lang w:val="en-US" w:eastAsia="zh-CN"/>
        </w:rPr>
      </w:pPr>
      <w:r>
        <w:rPr>
          <w:rFonts w:hint="default"/>
          <w:lang w:val="en-US" w:eastAsia="zh-CN"/>
        </w:rPr>
        <w:t>Data range: 0（OFF）,1（ON）</w:t>
      </w:r>
    </w:p>
    <w:p>
      <w:pPr>
        <w:bidi w:val="0"/>
        <w:rPr>
          <w:rFonts w:hint="default"/>
          <w:lang w:val="en-US" w:eastAsia="zh-CN"/>
        </w:rPr>
      </w:pPr>
    </w:p>
    <w:p>
      <w:pPr>
        <w:bidi w:val="0"/>
        <w:rPr>
          <w:rFonts w:hint="default"/>
          <w:lang w:val="en-US" w:eastAsia="zh-CN"/>
        </w:rPr>
      </w:pPr>
      <w:r>
        <w:rPr>
          <w:rFonts w:hint="eastAsia"/>
          <w:lang w:val="en-US" w:eastAsia="zh-CN"/>
        </w:rPr>
        <w:t>E</w:t>
      </w:r>
      <w:r>
        <w:rPr>
          <w:rFonts w:hint="default"/>
          <w:lang w:val="en-US" w:eastAsia="zh-CN"/>
        </w:rPr>
        <w:t>xample:</w:t>
      </w:r>
    </w:p>
    <w:p>
      <w:pPr>
        <w:bidi w:val="0"/>
        <w:rPr>
          <w:rFonts w:hint="default"/>
          <w:lang w:val="en-US" w:eastAsia="zh-CN"/>
        </w:rPr>
      </w:pPr>
    </w:p>
    <w:p>
      <w:pPr>
        <w:bidi w:val="0"/>
        <w:rPr>
          <w:rFonts w:hint="default"/>
          <w:lang w:val="en-US" w:eastAsia="zh-CN"/>
        </w:rPr>
      </w:pPr>
      <w:r>
        <w:rPr>
          <w:rFonts w:hint="default"/>
          <w:lang w:val="en-US" w:eastAsia="zh-CN"/>
        </w:rPr>
        <w:t>Set beep to 1</w:t>
      </w:r>
    </w:p>
    <w:p>
      <w:pPr>
        <w:bidi w:val="0"/>
        <w:rPr>
          <w:rFonts w:hint="default"/>
          <w:lang w:val="en-US" w:eastAsia="zh-CN"/>
        </w:rPr>
      </w:pPr>
    </w:p>
    <w:p>
      <w:pPr>
        <w:bidi w:val="0"/>
        <w:rPr>
          <w:rFonts w:hint="default"/>
          <w:lang w:val="en-US" w:eastAsia="zh-CN"/>
        </w:rPr>
      </w:pPr>
      <w:r>
        <w:rPr>
          <w:rFonts w:hint="default"/>
          <w:lang w:val="en-US" w:eastAsia="zh-CN"/>
        </w:rPr>
        <w:t>Set command: SYST:BEEP 1</w:t>
      </w:r>
    </w:p>
    <w:p>
      <w:pPr>
        <w:bidi w:val="0"/>
        <w:rPr>
          <w:rFonts w:hint="default"/>
          <w:lang w:val="en-US" w:eastAsia="zh-CN"/>
        </w:rPr>
      </w:pPr>
    </w:p>
    <w:p>
      <w:pPr>
        <w:bidi w:val="0"/>
        <w:rPr>
          <w:rFonts w:hint="default"/>
          <w:lang w:val="en-US" w:eastAsia="zh-CN"/>
        </w:rPr>
      </w:pPr>
      <w:r>
        <w:rPr>
          <w:rFonts w:hint="default"/>
          <w:lang w:val="en-US" w:eastAsia="zh-CN"/>
        </w:rPr>
        <w:t>--Return information</w:t>
      </w:r>
    </w:p>
    <w:p>
      <w:pPr>
        <w:bidi w:val="0"/>
        <w:rPr>
          <w:rFonts w:hint="default"/>
          <w:lang w:val="en-US" w:eastAsia="zh-CN"/>
        </w:rPr>
      </w:pPr>
    </w:p>
    <w:p>
      <w:pPr>
        <w:bidi w:val="0"/>
        <w:rPr>
          <w:rFonts w:hint="default"/>
          <w:lang w:val="en-US" w:eastAsia="zh-CN"/>
        </w:rPr>
      </w:pPr>
      <w:r>
        <w:rPr>
          <w:rFonts w:hint="default"/>
          <w:lang w:val="en-US" w:eastAsia="zh-CN"/>
        </w:rPr>
        <w:t xml:space="preserve">Query command: SYST:BEEP? </w:t>
      </w:r>
      <w:r>
        <w:rPr>
          <w:rFonts w:hint="eastAsia"/>
          <w:lang w:val="en-US" w:eastAsia="zh-CN"/>
        </w:rPr>
        <w:t xml:space="preserve">  </w:t>
      </w:r>
      <w:r>
        <w:rPr>
          <w:rFonts w:hint="default"/>
          <w:lang w:val="en-US" w:eastAsia="zh-CN"/>
        </w:rPr>
        <w:t xml:space="preserve"> </w:t>
      </w:r>
      <w:r>
        <w:rPr>
          <w:rFonts w:hint="eastAsia"/>
          <w:lang w:val="en-US" w:eastAsia="zh-CN"/>
        </w:rPr>
        <w:t>R</w:t>
      </w:r>
      <w:r>
        <w:rPr>
          <w:rFonts w:hint="default"/>
          <w:lang w:val="en-US" w:eastAsia="zh-CN"/>
        </w:rPr>
        <w:t>eturn value: buzzer status, such as 1</w:t>
      </w:r>
    </w:p>
    <w:p>
      <w:pPr>
        <w:bidi w:val="0"/>
        <w:rPr>
          <w:rFonts w:hint="default"/>
          <w:lang w:val="en-US" w:eastAsia="zh-CN"/>
        </w:rPr>
      </w:pPr>
    </w:p>
    <w:p>
      <w:pPr>
        <w:bidi w:val="0"/>
        <w:rPr>
          <w:rFonts w:hint="default"/>
          <w:lang w:val="en-US" w:eastAsia="zh-CN"/>
        </w:rPr>
      </w:pPr>
      <w:r>
        <w:rPr>
          <w:rFonts w:hint="default"/>
          <w:lang w:val="en-US" w:eastAsia="zh-CN"/>
        </w:rPr>
        <w:t>SYSTem ：REset</w:t>
      </w:r>
      <w:r>
        <w:rPr>
          <w:rFonts w:hint="eastAsia"/>
          <w:lang w:val="en-US" w:eastAsia="zh-CN"/>
        </w:rPr>
        <w:t xml:space="preserve">   </w:t>
      </w:r>
      <w:r>
        <w:rPr>
          <w:rFonts w:hint="default"/>
          <w:lang w:val="en-US" w:eastAsia="zh-CN"/>
        </w:rPr>
        <w:t>Restore all defaults</w:t>
      </w:r>
    </w:p>
    <w:p>
      <w:pPr>
        <w:bidi w:val="0"/>
        <w:rPr>
          <w:rFonts w:hint="default"/>
          <w:lang w:val="en-US" w:eastAsia="zh-CN"/>
        </w:rPr>
      </w:pPr>
    </w:p>
    <w:p>
      <w:pPr>
        <w:bidi w:val="0"/>
        <w:rPr>
          <w:rFonts w:hint="default"/>
          <w:lang w:val="en-US" w:eastAsia="zh-CN"/>
        </w:rPr>
      </w:pPr>
      <w:r>
        <w:rPr>
          <w:rFonts w:hint="default"/>
          <w:lang w:val="en-US" w:eastAsia="zh-CN"/>
        </w:rPr>
        <w:t>--Format:</w:t>
      </w:r>
    </w:p>
    <w:p>
      <w:pPr>
        <w:bidi w:val="0"/>
        <w:rPr>
          <w:rFonts w:hint="default"/>
          <w:lang w:val="en-US" w:eastAsia="zh-CN"/>
        </w:rPr>
      </w:pPr>
    </w:p>
    <w:p>
      <w:pPr>
        <w:bidi w:val="0"/>
        <w:rPr>
          <w:rFonts w:hint="default"/>
          <w:lang w:val="en-US" w:eastAsia="zh-CN"/>
        </w:rPr>
      </w:pPr>
      <w:r>
        <w:rPr>
          <w:rFonts w:hint="default"/>
          <w:lang w:val="en-US" w:eastAsia="zh-CN"/>
        </w:rPr>
        <w:t>Format:SYST：RES</w:t>
      </w:r>
    </w:p>
    <w:p>
      <w:pPr>
        <w:bidi w:val="0"/>
        <w:rPr>
          <w:rFonts w:hint="default"/>
          <w:lang w:val="en-US" w:eastAsia="zh-CN"/>
        </w:rPr>
      </w:pPr>
    </w:p>
    <w:p>
      <w:pPr>
        <w:bidi w:val="0"/>
        <w:rPr>
          <w:rFonts w:hint="eastAsia"/>
          <w:lang w:val="en-US" w:eastAsia="zh-CN"/>
        </w:rPr>
      </w:pPr>
      <w:r>
        <w:rPr>
          <w:rFonts w:hint="default"/>
          <w:lang w:val="en-US" w:eastAsia="zh-CN"/>
        </w:rPr>
        <w:t>8.4.4 MME</w:t>
      </w:r>
      <w:r>
        <w:rPr>
          <w:rFonts w:hint="eastAsia"/>
          <w:lang w:val="en-US" w:eastAsia="zh-CN"/>
        </w:rPr>
        <w:t xml:space="preserve">   Subsystem command set</w:t>
      </w:r>
    </w:p>
    <w:p>
      <w:pPr>
        <w:bidi w:val="0"/>
        <w:rPr>
          <w:rFonts w:hint="eastAsia"/>
          <w:lang w:val="en-US" w:eastAsia="zh-CN"/>
        </w:rPr>
      </w:pPr>
    </w:p>
    <w:p>
      <w:pPr>
        <w:bidi w:val="0"/>
        <w:rPr>
          <w:rFonts w:hint="default"/>
          <w:lang w:val="en-US" w:eastAsia="zh-CN"/>
        </w:rPr>
      </w:pPr>
      <w:r>
        <w:rPr>
          <w:rFonts w:hint="default"/>
          <w:lang w:val="en-US" w:eastAsia="zh-CN"/>
        </w:rPr>
        <w:t xml:space="preserve">MMEM ： SAVE </w:t>
      </w:r>
      <w:r>
        <w:rPr>
          <w:rFonts w:hint="eastAsia"/>
          <w:lang w:val="en-US" w:eastAsia="zh-CN"/>
        </w:rPr>
        <w:t xml:space="preserve"> </w:t>
      </w:r>
      <w:r>
        <w:rPr>
          <w:rFonts w:hint="default"/>
          <w:lang w:val="en-US" w:eastAsia="zh-CN"/>
        </w:rPr>
        <w:t>Save current file to file number</w:t>
      </w:r>
    </w:p>
    <w:p>
      <w:pPr>
        <w:bidi w:val="0"/>
        <w:rPr>
          <w:rFonts w:hint="default"/>
          <w:lang w:val="en-US" w:eastAsia="zh-CN"/>
        </w:rPr>
      </w:pPr>
    </w:p>
    <w:p>
      <w:pPr>
        <w:bidi w:val="0"/>
        <w:rPr>
          <w:rFonts w:hint="default"/>
          <w:lang w:val="en-US" w:eastAsia="zh-CN"/>
        </w:rPr>
      </w:pPr>
      <w:r>
        <w:rPr>
          <w:rFonts w:hint="default"/>
          <w:lang w:val="en-US" w:eastAsia="zh-CN"/>
        </w:rPr>
        <w:t>--Format:</w:t>
      </w:r>
    </w:p>
    <w:p>
      <w:pPr>
        <w:bidi w:val="0"/>
        <w:rPr>
          <w:rFonts w:hint="default"/>
          <w:lang w:val="en-US" w:eastAsia="zh-CN"/>
        </w:rPr>
      </w:pPr>
      <w:r>
        <w:rPr>
          <w:rFonts w:hint="default"/>
          <w:lang w:val="en-US" w:eastAsia="zh-CN"/>
        </w:rPr>
        <w:t>Format: MMEM:</w:t>
      </w:r>
      <w:r>
        <w:rPr>
          <w:rFonts w:hint="eastAsia"/>
          <w:lang w:val="en-US" w:eastAsia="zh-CN"/>
        </w:rPr>
        <w:t>SAVE</w:t>
      </w:r>
      <w:r>
        <w:rPr>
          <w:rFonts w:hint="default"/>
          <w:lang w:val="en-US" w:eastAsia="zh-CN"/>
        </w:rPr>
        <w:t xml:space="preserve"> &lt; file</w:t>
      </w:r>
      <w:r>
        <w:rPr>
          <w:rFonts w:hint="eastAsia"/>
          <w:lang w:val="en-US" w:eastAsia="zh-CN"/>
        </w:rPr>
        <w:t xml:space="preserve"> </w:t>
      </w:r>
      <w:r>
        <w:rPr>
          <w:rFonts w:hint="default"/>
          <w:lang w:val="en-US" w:eastAsia="zh-CN"/>
        </w:rPr>
        <w:t>name &gt;</w:t>
      </w:r>
    </w:p>
    <w:p>
      <w:pPr>
        <w:bidi w:val="0"/>
        <w:rPr>
          <w:rFonts w:hint="default"/>
          <w:lang w:val="en-US" w:eastAsia="zh-CN"/>
        </w:rPr>
      </w:pPr>
    </w:p>
    <w:p>
      <w:pPr>
        <w:bidi w:val="0"/>
        <w:rPr>
          <w:rFonts w:hint="default"/>
          <w:lang w:val="en-US" w:eastAsia="zh-CN"/>
        </w:rPr>
      </w:pPr>
      <w:r>
        <w:rPr>
          <w:rFonts w:hint="default"/>
          <w:lang w:val="en-US" w:eastAsia="zh-CN"/>
        </w:rPr>
        <w:t>--Data &lt; file</w:t>
      </w:r>
      <w:r>
        <w:rPr>
          <w:rFonts w:hint="eastAsia"/>
          <w:lang w:val="en-US" w:eastAsia="zh-CN"/>
        </w:rPr>
        <w:t xml:space="preserve"> </w:t>
      </w:r>
      <w:r>
        <w:rPr>
          <w:rFonts w:hint="default"/>
          <w:lang w:val="en-US" w:eastAsia="zh-CN"/>
        </w:rPr>
        <w:t>name &gt;</w:t>
      </w:r>
    </w:p>
    <w:p>
      <w:pPr>
        <w:bidi w:val="0"/>
        <w:rPr>
          <w:rFonts w:hint="default"/>
          <w:lang w:val="en-US" w:eastAsia="zh-CN"/>
        </w:rPr>
      </w:pPr>
    </w:p>
    <w:p>
      <w:pPr>
        <w:bidi w:val="0"/>
        <w:rPr>
          <w:rFonts w:hint="default"/>
          <w:lang w:val="en-US" w:eastAsia="zh-CN"/>
        </w:rPr>
      </w:pPr>
      <w:r>
        <w:rPr>
          <w:rFonts w:hint="default"/>
          <w:lang w:val="en-US" w:eastAsia="zh-CN"/>
        </w:rPr>
        <w:t>Data type: String</w: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t xml:space="preserve">MMEM </w:t>
      </w:r>
      <w:r>
        <w:rPr>
          <w:rFonts w:hint="eastAsia"/>
          <w:lang w:val="en-US" w:eastAsia="zh-CN"/>
        </w:rPr>
        <w:t>LOAD</w:t>
      </w:r>
      <w:r>
        <w:rPr>
          <w:rFonts w:hint="default"/>
          <w:lang w:val="en-US" w:eastAsia="zh-CN"/>
        </w:rPr>
        <w:t xml:space="preserve"> </w:t>
      </w:r>
      <w:r>
        <w:rPr>
          <w:rFonts w:hint="eastAsia"/>
          <w:lang w:val="en-US" w:eastAsia="zh-CN"/>
        </w:rPr>
        <w:t xml:space="preserve">  E</w:t>
      </w:r>
      <w:r>
        <w:rPr>
          <w:rFonts w:hint="default"/>
          <w:lang w:val="en-US" w:eastAsia="zh-CN"/>
        </w:rPr>
        <w:t>xports the file specified by the file number to the current</w:t>
      </w:r>
    </w:p>
    <w:p>
      <w:pPr>
        <w:bidi w:val="0"/>
        <w:rPr>
          <w:rFonts w:hint="default"/>
          <w:lang w:val="en-US" w:eastAsia="zh-CN"/>
        </w:rPr>
      </w:pPr>
    </w:p>
    <w:p>
      <w:pPr>
        <w:bidi w:val="0"/>
        <w:rPr>
          <w:rFonts w:hint="default"/>
          <w:lang w:val="en-US" w:eastAsia="zh-CN"/>
        </w:rPr>
      </w:pPr>
      <w:r>
        <w:rPr>
          <w:rFonts w:hint="default"/>
          <w:lang w:val="en-US" w:eastAsia="zh-CN"/>
        </w:rPr>
        <w:t>--Format:</w:t>
      </w:r>
    </w:p>
    <w:p>
      <w:pPr>
        <w:bidi w:val="0"/>
        <w:rPr>
          <w:rFonts w:hint="default"/>
          <w:lang w:val="en-US" w:eastAsia="zh-CN"/>
        </w:rPr>
      </w:pPr>
    </w:p>
    <w:p>
      <w:pPr>
        <w:bidi w:val="0"/>
        <w:rPr>
          <w:rFonts w:hint="default"/>
          <w:lang w:val="en-US" w:eastAsia="zh-CN"/>
        </w:rPr>
      </w:pPr>
      <w:r>
        <w:rPr>
          <w:rFonts w:hint="default"/>
          <w:lang w:val="en-US" w:eastAsia="zh-CN"/>
        </w:rPr>
        <w:t xml:space="preserve">Format: MMEM: </w:t>
      </w:r>
      <w:r>
        <w:rPr>
          <w:rFonts w:hint="eastAsia"/>
          <w:lang w:val="en-US" w:eastAsia="zh-CN"/>
        </w:rPr>
        <w:t>LOAD</w:t>
      </w:r>
      <w:r>
        <w:rPr>
          <w:rFonts w:hint="default"/>
          <w:lang w:val="en-US" w:eastAsia="zh-CN"/>
        </w:rPr>
        <w:t xml:space="preserve"> &lt; file</w:t>
      </w:r>
      <w:r>
        <w:rPr>
          <w:rFonts w:hint="eastAsia"/>
          <w:lang w:val="en-US" w:eastAsia="zh-CN"/>
        </w:rPr>
        <w:t xml:space="preserve"> </w:t>
      </w:r>
      <w:r>
        <w:rPr>
          <w:rFonts w:hint="default"/>
          <w:lang w:val="en-US" w:eastAsia="zh-CN"/>
        </w:rPr>
        <w:t>name &gt;</w:t>
      </w:r>
    </w:p>
    <w:p>
      <w:pPr>
        <w:bidi w:val="0"/>
        <w:rPr>
          <w:rFonts w:hint="default"/>
          <w:lang w:val="en-US" w:eastAsia="zh-CN"/>
        </w:rPr>
      </w:pPr>
    </w:p>
    <w:p>
      <w:pPr>
        <w:bidi w:val="0"/>
        <w:rPr>
          <w:rFonts w:hint="default"/>
          <w:lang w:val="en-US" w:eastAsia="zh-CN"/>
        </w:rPr>
      </w:pPr>
      <w:r>
        <w:rPr>
          <w:rFonts w:hint="default"/>
          <w:lang w:val="en-US" w:eastAsia="zh-CN"/>
        </w:rPr>
        <w:t>--Data &lt; file</w:t>
      </w:r>
      <w:r>
        <w:rPr>
          <w:rFonts w:hint="eastAsia"/>
          <w:lang w:val="en-US" w:eastAsia="zh-CN"/>
        </w:rPr>
        <w:t xml:space="preserve"> </w:t>
      </w:r>
      <w:r>
        <w:rPr>
          <w:rFonts w:hint="default"/>
          <w:lang w:val="en-US" w:eastAsia="zh-CN"/>
        </w:rPr>
        <w:t>name &gt;</w:t>
      </w:r>
    </w:p>
    <w:p>
      <w:pPr>
        <w:bidi w:val="0"/>
        <w:rPr>
          <w:rFonts w:hint="default"/>
          <w:lang w:val="en-US" w:eastAsia="zh-CN"/>
        </w:rPr>
      </w:pPr>
    </w:p>
    <w:p>
      <w:pPr>
        <w:bidi w:val="0"/>
        <w:rPr>
          <w:rFonts w:hint="default"/>
          <w:lang w:val="en-US" w:eastAsia="zh-CN"/>
        </w:rPr>
      </w:pPr>
      <w:r>
        <w:rPr>
          <w:rFonts w:hint="default"/>
          <w:lang w:val="en-US" w:eastAsia="zh-CN"/>
        </w:rPr>
        <w:t>Data type: String</w: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t>8.4.5 FETCH Subsystem command set</w:t>
      </w:r>
    </w:p>
    <w:p>
      <w:pPr>
        <w:bidi w:val="0"/>
        <w:rPr>
          <w:rFonts w:hint="default"/>
          <w:lang w:val="en-US" w:eastAsia="zh-CN"/>
        </w:rPr>
      </w:pPr>
      <w:r>
        <w:rPr>
          <w:rFonts w:hint="default"/>
          <w:lang w:val="en-US" w:eastAsia="zh-CN"/>
        </w:rPr>
        <w:t xml:space="preserve">FETCH </w:t>
      </w:r>
      <w:r>
        <w:rPr>
          <w:rFonts w:hint="eastAsia"/>
          <w:lang w:val="en-US" w:eastAsia="zh-CN"/>
        </w:rPr>
        <w:t xml:space="preserve">       </w:t>
      </w:r>
      <w:r>
        <w:rPr>
          <w:rFonts w:hint="default"/>
          <w:lang w:val="en-US" w:eastAsia="zh-CN"/>
        </w:rPr>
        <w:t>Used to obtain the measurement results of the instrument</w: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t>--Format:</w:t>
      </w:r>
    </w:p>
    <w:p>
      <w:pPr>
        <w:bidi w:val="0"/>
        <w:rPr>
          <w:rFonts w:hint="default"/>
          <w:lang w:val="en-US" w:eastAsia="zh-CN"/>
        </w:rPr>
      </w:pPr>
    </w:p>
    <w:p>
      <w:pPr>
        <w:bidi w:val="0"/>
        <w:rPr>
          <w:rFonts w:hint="default"/>
          <w:lang w:val="en-US" w:eastAsia="zh-CN"/>
        </w:rPr>
      </w:pPr>
      <w:r>
        <w:rPr>
          <w:rFonts w:hint="default"/>
          <w:lang w:val="en-US" w:eastAsia="zh-CN"/>
        </w:rPr>
        <w:t>Format: FETCh:AUTO</w:t>
      </w:r>
    </w:p>
    <w:p>
      <w:pPr>
        <w:bidi w:val="0"/>
        <w:rPr>
          <w:rFonts w:hint="default"/>
          <w:lang w:val="en-US" w:eastAsia="zh-CN"/>
        </w:rPr>
      </w:pPr>
    </w:p>
    <w:p>
      <w:pPr>
        <w:bidi w:val="0"/>
        <w:rPr>
          <w:rFonts w:hint="default"/>
          <w:lang w:val="en-US" w:eastAsia="zh-CN"/>
        </w:rPr>
      </w:pPr>
      <w:r>
        <w:rPr>
          <w:rFonts w:hint="default"/>
          <w:lang w:val="en-US" w:eastAsia="zh-CN"/>
        </w:rPr>
        <w:t>Query format: FETCh:AUTO?</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t>--Data:&lt;ON/OFF&gt;</w:t>
      </w:r>
    </w:p>
    <w:p>
      <w:pPr>
        <w:bidi w:val="0"/>
        <w:rPr>
          <w:rFonts w:hint="default"/>
          <w:lang w:val="en-US" w:eastAsia="zh-CN"/>
        </w:rPr>
      </w:pPr>
    </w:p>
    <w:p>
      <w:pPr>
        <w:bidi w:val="0"/>
        <w:rPr>
          <w:rFonts w:hint="default"/>
          <w:lang w:val="en-US" w:eastAsia="zh-CN"/>
        </w:rPr>
      </w:pPr>
      <w:r>
        <w:rPr>
          <w:rFonts w:hint="default"/>
          <w:lang w:val="en-US" w:eastAsia="zh-CN"/>
        </w:rPr>
        <w:t>Data types: characters</w:t>
      </w:r>
    </w:p>
    <w:p>
      <w:pPr>
        <w:bidi w:val="0"/>
        <w:rPr>
          <w:rFonts w:hint="default"/>
          <w:lang w:val="en-US" w:eastAsia="zh-CN"/>
        </w:rPr>
      </w:pPr>
    </w:p>
    <w:p>
      <w:pPr>
        <w:bidi w:val="0"/>
        <w:rPr>
          <w:rFonts w:hint="default"/>
          <w:lang w:val="en-US" w:eastAsia="zh-CN"/>
        </w:rPr>
      </w:pPr>
      <w:r>
        <w:rPr>
          <w:rFonts w:hint="default"/>
          <w:lang w:val="en-US" w:eastAsia="zh-CN"/>
        </w:rPr>
        <w:t>Data range: 0（OFF）,1（ON）</w:t>
      </w:r>
    </w:p>
    <w:p>
      <w:pPr>
        <w:bidi w:val="0"/>
        <w:rPr>
          <w:rFonts w:hint="default"/>
          <w:lang w:val="en-US" w:eastAsia="zh-CN"/>
        </w:rPr>
      </w:pPr>
    </w:p>
    <w:p>
      <w:pPr>
        <w:bidi w:val="0"/>
        <w:rPr>
          <w:rFonts w:hint="default"/>
          <w:lang w:val="en-US" w:eastAsia="zh-CN"/>
        </w:rPr>
      </w:pPr>
      <w:r>
        <w:rPr>
          <w:rFonts w:hint="default"/>
          <w:lang w:val="en-US" w:eastAsia="zh-CN"/>
        </w:rPr>
        <w:t>-Example:</w:t>
      </w:r>
    </w:p>
    <w:p>
      <w:pPr>
        <w:bidi w:val="0"/>
        <w:rPr>
          <w:rFonts w:hint="default"/>
          <w:lang w:val="en-US" w:eastAsia="zh-CN"/>
        </w:rPr>
      </w:pPr>
    </w:p>
    <w:p>
      <w:pPr>
        <w:bidi w:val="0"/>
        <w:rPr>
          <w:rFonts w:hint="default"/>
          <w:lang w:val="en-US" w:eastAsia="zh-CN"/>
        </w:rPr>
      </w:pPr>
      <w:r>
        <w:rPr>
          <w:rFonts w:hint="default"/>
          <w:lang w:val="en-US" w:eastAsia="zh-CN"/>
        </w:rPr>
        <w:t>Return test data to ON automatically</w:t>
      </w:r>
    </w:p>
    <w:p>
      <w:pPr>
        <w:bidi w:val="0"/>
        <w:rPr>
          <w:rFonts w:hint="default"/>
          <w:lang w:val="en-US" w:eastAsia="zh-CN"/>
        </w:rPr>
      </w:pPr>
    </w:p>
    <w:p>
      <w:pPr>
        <w:bidi w:val="0"/>
        <w:rPr>
          <w:rFonts w:hint="default"/>
          <w:lang w:val="en-US" w:eastAsia="zh-CN"/>
        </w:rPr>
      </w:pPr>
      <w:r>
        <w:rPr>
          <w:rFonts w:hint="default"/>
          <w:lang w:val="en-US" w:eastAsia="zh-CN"/>
        </w:rPr>
        <w:t>Command: FETCh：AUTO ON</w:t>
      </w:r>
      <w:r>
        <w:rPr>
          <w:rFonts w:hint="eastAsia"/>
          <w:lang w:val="en-US" w:eastAsia="zh-CN"/>
        </w:rPr>
        <w:t xml:space="preserve"> </w:t>
      </w:r>
      <w:r>
        <w:rPr>
          <w:rFonts w:hint="default"/>
          <w:lang w:val="en-US" w:eastAsia="zh-CN"/>
        </w:rPr>
        <w:t xml:space="preserve"> </w:t>
      </w:r>
      <w:r>
        <w:rPr>
          <w:rFonts w:hint="eastAsia"/>
          <w:lang w:val="en-US" w:eastAsia="zh-CN"/>
        </w:rPr>
        <w:t>or</w:t>
      </w:r>
      <w:r>
        <w:rPr>
          <w:rFonts w:hint="default"/>
          <w:lang w:val="en-US" w:eastAsia="zh-CN"/>
        </w:rPr>
        <w:t>： FETCh：AUTO 1</w:t>
      </w:r>
    </w:p>
    <w:p>
      <w:pPr>
        <w:bidi w:val="0"/>
        <w:rPr>
          <w:rFonts w:hint="default"/>
          <w:lang w:val="en-US" w:eastAsia="zh-CN"/>
        </w:rPr>
      </w:pPr>
    </w:p>
    <w:p>
      <w:pPr>
        <w:bidi w:val="0"/>
        <w:rPr>
          <w:rFonts w:hint="default"/>
          <w:lang w:val="en-US" w:eastAsia="zh-CN"/>
        </w:rPr>
      </w:pPr>
      <w:r>
        <w:rPr>
          <w:rFonts w:hint="default"/>
          <w:lang w:val="en-US" w:eastAsia="zh-CN"/>
        </w:rPr>
        <w:t>--Return information</w:t>
      </w:r>
    </w:p>
    <w:p>
      <w:pPr>
        <w:bidi w:val="0"/>
        <w:rPr>
          <w:rFonts w:hint="default"/>
          <w:lang w:val="en-US" w:eastAsia="zh-CN"/>
        </w:rPr>
      </w:pPr>
    </w:p>
    <w:p>
      <w:pPr>
        <w:bidi w:val="0"/>
        <w:ind w:firstLine="210" w:firstLineChars="100"/>
        <w:rPr>
          <w:rFonts w:hint="default"/>
          <w:lang w:val="en-US" w:eastAsia="zh-CN"/>
        </w:rPr>
      </w:pPr>
      <w:r>
        <w:rPr>
          <w:rFonts w:hint="default"/>
          <w:lang w:val="en-US" w:eastAsia="zh-CN"/>
        </w:rPr>
        <w:t>Query command: FETCh? , returns the current measurement result of the instrument.</w:t>
      </w:r>
    </w:p>
    <w:p>
      <w:pPr>
        <w:bidi w:val="0"/>
        <w:rPr>
          <w:rFonts w:hint="default"/>
          <w:lang w:val="en-US" w:eastAsia="zh-CN"/>
        </w:rPr>
      </w:pPr>
    </w:p>
    <w:p>
      <w:pPr>
        <w:bidi w:val="0"/>
        <w:rPr>
          <w:rFonts w:hint="default"/>
          <w:lang w:val="en-US" w:eastAsia="zh-CN"/>
        </w:rPr>
      </w:pPr>
      <w:r>
        <w:rPr>
          <w:rFonts w:hint="default"/>
          <w:lang w:val="en-US" w:eastAsia="zh-CN"/>
        </w:rPr>
        <w:t>Command syntax: FETCh?</w:t>
      </w:r>
    </w:p>
    <w:p>
      <w:pPr>
        <w:bidi w:val="0"/>
        <w:rPr>
          <w:rFonts w:hint="default"/>
          <w:lang w:val="en-US" w:eastAsia="zh-CN"/>
        </w:rPr>
      </w:pPr>
    </w:p>
    <w:p>
      <w:pPr>
        <w:bidi w:val="0"/>
        <w:rPr>
          <w:rFonts w:hint="default"/>
          <w:lang w:val="en-US" w:eastAsia="zh-CN"/>
        </w:rPr>
      </w:pPr>
      <w:r>
        <w:rPr>
          <w:rFonts w:hint="default"/>
          <w:lang w:val="en-US" w:eastAsia="zh-CN"/>
        </w:rPr>
        <w:t>After receiving this command, the instrument will automatically send out the test results until the end of the test.</w:t>
      </w:r>
    </w:p>
    <w:p>
      <w:pPr>
        <w:bidi w:val="0"/>
        <w:rPr>
          <w:rFonts w:hint="default"/>
          <w:lang w:val="en-US" w:eastAsia="zh-CN"/>
        </w:rPr>
      </w:pPr>
    </w:p>
    <w:p>
      <w:pPr>
        <w:bidi w:val="0"/>
        <w:rPr>
          <w:rFonts w:hint="default"/>
          <w:lang w:val="en-US" w:eastAsia="zh-CN"/>
        </w:rPr>
      </w:pPr>
      <w:r>
        <w:rPr>
          <w:rFonts w:hint="default"/>
          <w:lang w:val="en-US" w:eastAsia="zh-CN"/>
        </w:rPr>
        <w:t>Return format:</w:t>
      </w:r>
    </w:p>
    <w:p>
      <w:pPr>
        <w:bidi w:val="0"/>
        <w:rPr>
          <w:rFonts w:hint="default"/>
          <w:lang w:val="en-US" w:eastAsia="zh-CN"/>
        </w:rPr>
      </w:pPr>
    </w:p>
    <w:p>
      <w:pPr>
        <w:bidi w:val="0"/>
        <w:rPr>
          <w:rFonts w:hint="default"/>
          <w:lang w:val="en-US" w:eastAsia="zh-CN"/>
        </w:rPr>
      </w:pPr>
      <w:r>
        <w:rPr>
          <w:rFonts w:hint="default"/>
          <w:lang w:val="en-US" w:eastAsia="zh-CN"/>
        </w:rPr>
        <w:t xml:space="preserve">Step: </w:t>
      </w:r>
      <w:r>
        <w:rPr>
          <w:rFonts w:hint="eastAsia"/>
          <w:lang w:val="en-US" w:eastAsia="zh-CN"/>
        </w:rPr>
        <w:t>T</w:t>
      </w:r>
      <w:r>
        <w:rPr>
          <w:rFonts w:hint="default"/>
          <w:lang w:val="en-US" w:eastAsia="zh-CN"/>
        </w:rPr>
        <w:t xml:space="preserve">est item: </w:t>
      </w:r>
      <w:r>
        <w:rPr>
          <w:rFonts w:hint="eastAsia"/>
          <w:lang w:val="en-US" w:eastAsia="zh-CN"/>
        </w:rPr>
        <w:t>T</w:t>
      </w:r>
      <w:r>
        <w:rPr>
          <w:rFonts w:hint="default"/>
          <w:lang w:val="en-US" w:eastAsia="zh-CN"/>
        </w:rPr>
        <w:t xml:space="preserve">est current (a) </w:t>
      </w:r>
      <w:r>
        <w:rPr>
          <w:rFonts w:hint="eastAsia"/>
          <w:lang w:val="en-US" w:eastAsia="zh-CN"/>
        </w:rPr>
        <w:t>T</w:t>
      </w:r>
      <w:r>
        <w:rPr>
          <w:rFonts w:hint="default"/>
          <w:lang w:val="en-US" w:eastAsia="zh-CN"/>
        </w:rPr>
        <w:t xml:space="preserve">est resistance (m Ω) </w:t>
      </w:r>
      <w:r>
        <w:rPr>
          <w:rFonts w:hint="eastAsia"/>
          <w:lang w:val="en-US" w:eastAsia="zh-CN"/>
        </w:rPr>
        <w:t>S</w:t>
      </w:r>
      <w:r>
        <w:rPr>
          <w:rFonts w:hint="default"/>
          <w:lang w:val="en-US" w:eastAsia="zh-CN"/>
        </w:rPr>
        <w:t>orting result</w:t>
      </w:r>
    </w:p>
    <w:p>
      <w:pPr>
        <w:bidi w:val="0"/>
        <w:rPr>
          <w:rFonts w:hint="default"/>
          <w:lang w:val="en-US" w:eastAsia="zh-CN"/>
        </w:rPr>
      </w:pPr>
    </w:p>
    <w:p>
      <w:pPr>
        <w:bidi w:val="0"/>
        <w:rPr>
          <w:rFonts w:hint="default"/>
          <w:lang w:val="en-US" w:eastAsia="zh-CN"/>
        </w:rPr>
      </w:pPr>
      <w:r>
        <w:rPr>
          <w:rFonts w:hint="default"/>
          <w:lang w:val="en-US" w:eastAsia="zh-CN"/>
        </w:rPr>
        <w:t>1. The separator between step and test item, test item and data is (:)</w:t>
      </w:r>
    </w:p>
    <w:p>
      <w:pPr>
        <w:bidi w:val="0"/>
        <w:rPr>
          <w:rFonts w:hint="default"/>
          <w:lang w:val="en-US" w:eastAsia="zh-CN"/>
        </w:rPr>
      </w:pPr>
    </w:p>
    <w:p>
      <w:pPr>
        <w:bidi w:val="0"/>
        <w:rPr>
          <w:rFonts w:hint="default"/>
          <w:lang w:val="en-US" w:eastAsia="zh-CN"/>
        </w:rPr>
      </w:pPr>
      <w:r>
        <w:rPr>
          <w:rFonts w:hint="default"/>
          <w:lang w:val="en-US" w:eastAsia="zh-CN"/>
        </w:rPr>
        <w:t>2. The separator between test data is (,) the separator between different unit data is (;)</w:t>
      </w:r>
    </w:p>
    <w:p>
      <w:pPr>
        <w:bidi w:val="0"/>
        <w:rPr>
          <w:rFonts w:hint="default"/>
          <w:lang w:val="en-US" w:eastAsia="zh-CN"/>
        </w:rPr>
      </w:pPr>
    </w:p>
    <w:p>
      <w:pPr>
        <w:bidi w:val="0"/>
        <w:rPr>
          <w:rFonts w:hint="default"/>
          <w:lang w:val="en-US" w:eastAsia="zh-CN"/>
        </w:rPr>
      </w:pPr>
      <w:r>
        <w:rPr>
          <w:rFonts w:hint="default"/>
          <w:lang w:val="en-US" w:eastAsia="zh-CN"/>
        </w:rPr>
        <w:t>3. The separator between steps is (: + space), and the data end character is uyly (0</w:t>
      </w:r>
      <w:r>
        <w:rPr>
          <w:rFonts w:hint="eastAsia"/>
          <w:lang w:val="en-US" w:eastAsia="zh-CN"/>
        </w:rPr>
        <w:t>X</w:t>
      </w:r>
      <w:r>
        <w:rPr>
          <w:rFonts w:hint="default"/>
          <w:lang w:val="en-US" w:eastAsia="zh-CN"/>
        </w:rPr>
        <w:t>0</w:t>
      </w:r>
      <w:r>
        <w:rPr>
          <w:rFonts w:hint="eastAsia"/>
          <w:lang w:val="en-US" w:eastAsia="zh-CN"/>
        </w:rPr>
        <w:t>A</w:t>
      </w:r>
      <w:r>
        <w:rPr>
          <w:rFonts w:hint="default"/>
          <w:lang w:val="en-US" w:eastAsia="zh-CN"/>
        </w:rPr>
        <w:t>)</w:t>
      </w:r>
    </w:p>
    <w:p>
      <w:pPr>
        <w:bidi w:val="0"/>
        <w:rPr>
          <w:rFonts w:hint="default"/>
          <w:lang w:val="en-US" w:eastAsia="zh-CN"/>
        </w:rPr>
      </w:pPr>
    </w:p>
    <w:p>
      <w:pPr>
        <w:bidi w:val="0"/>
        <w:rPr>
          <w:rFonts w:hint="default"/>
          <w:lang w:val="en-US" w:eastAsia="zh-CN"/>
        </w:rPr>
      </w:pPr>
      <w:r>
        <w:rPr>
          <w:rFonts w:hint="default"/>
          <w:lang w:val="en-US" w:eastAsia="zh-CN"/>
        </w:rPr>
        <w:t xml:space="preserve">Note: 1. All data are in integer or floating-point format, </w:t>
      </w:r>
      <w:r>
        <w:rPr>
          <w:rFonts w:hint="eastAsia"/>
          <w:lang w:val="en-US" w:eastAsia="zh-CN"/>
        </w:rPr>
        <w:t>ASCII</w:t>
      </w:r>
      <w:r>
        <w:rPr>
          <w:rFonts w:hint="default"/>
          <w:lang w:val="en-US" w:eastAsia="zh-CN"/>
        </w:rPr>
        <w:t xml:space="preserve"> string.</w:t>
      </w:r>
    </w:p>
    <w:p>
      <w:pPr>
        <w:bidi w:val="0"/>
        <w:rPr>
          <w:rFonts w:hint="default"/>
          <w:lang w:val="en-US" w:eastAsia="zh-CN"/>
        </w:rPr>
      </w:pPr>
    </w:p>
    <w:p>
      <w:pPr>
        <w:bidi w:val="0"/>
        <w:rPr>
          <w:rFonts w:hint="default"/>
          <w:lang w:val="en-US" w:eastAsia="zh-CN"/>
        </w:rPr>
      </w:pPr>
      <w:r>
        <w:rPr>
          <w:rFonts w:hint="default"/>
          <w:lang w:val="en-US" w:eastAsia="zh-CN"/>
        </w:rPr>
        <w:t xml:space="preserve">2. The default data unit is the same as the </w:t>
      </w:r>
      <w:r>
        <w:rPr>
          <w:rFonts w:hint="eastAsia"/>
          <w:lang w:val="en-US" w:eastAsia="zh-CN"/>
        </w:rPr>
        <w:t>FCUN</w:t>
      </w:r>
      <w:r>
        <w:rPr>
          <w:rFonts w:hint="default"/>
          <w:lang w:val="en-US" w:eastAsia="zh-CN"/>
        </w:rPr>
        <w:t xml:space="preserve"> setup instruction set.</w:t>
      </w:r>
    </w:p>
    <w:p>
      <w:pPr>
        <w:bidi w:val="0"/>
        <w:rPr>
          <w:rFonts w:hint="default"/>
          <w:lang w:val="en-US" w:eastAsia="zh-CN"/>
        </w:rPr>
      </w:pPr>
    </w:p>
    <w:p>
      <w:pPr>
        <w:bidi w:val="0"/>
        <w:rPr>
          <w:rFonts w:hint="default"/>
          <w:lang w:val="en-US" w:eastAsia="zh-CN"/>
        </w:rPr>
      </w:pPr>
      <w:r>
        <w:rPr>
          <w:rFonts w:hint="default"/>
          <w:lang w:val="en-US" w:eastAsia="zh-CN"/>
        </w:rPr>
        <w:t>The test results are:</w:t>
      </w:r>
    </w:p>
    <w:p>
      <w:pPr>
        <w:bidi w:val="0"/>
        <w:rPr>
          <w:rFonts w:hint="default"/>
          <w:lang w:val="en-US" w:eastAsia="zh-CN"/>
        </w:rPr>
      </w:pPr>
    </w:p>
    <w:p>
      <w:pPr>
        <w:bidi w:val="0"/>
        <w:rPr>
          <w:rFonts w:hint="default"/>
          <w:lang w:val="en-US" w:eastAsia="zh-CN"/>
        </w:rPr>
      </w:pPr>
      <w:r>
        <w:rPr>
          <w:rFonts w:hint="default"/>
          <w:lang w:val="en-US" w:eastAsia="zh-CN"/>
        </w:rPr>
        <w:t>Step1: I: 30</w:t>
      </w:r>
      <w:r>
        <w:rPr>
          <w:rFonts w:hint="eastAsia"/>
          <w:lang w:val="en-US" w:eastAsia="zh-CN"/>
        </w:rPr>
        <w:t>A</w:t>
      </w:r>
      <w:r>
        <w:rPr>
          <w:rFonts w:hint="default"/>
          <w:lang w:val="en-US" w:eastAsia="zh-CN"/>
        </w:rPr>
        <w:t xml:space="preserve">, test resistance 100m Ω, result </w:t>
      </w:r>
      <w:r>
        <w:rPr>
          <w:rFonts w:hint="eastAsia"/>
          <w:lang w:val="en-US" w:eastAsia="zh-CN"/>
        </w:rPr>
        <w:t>PASS</w:t>
      </w:r>
    </w:p>
    <w:p>
      <w:pPr>
        <w:bidi w:val="0"/>
        <w:rPr>
          <w:rFonts w:hint="default"/>
          <w:lang w:val="en-US" w:eastAsia="zh-CN"/>
        </w:rPr>
      </w:pPr>
    </w:p>
    <w:p>
      <w:pPr>
        <w:bidi w:val="0"/>
        <w:rPr>
          <w:rFonts w:hint="default"/>
          <w:lang w:val="en-US" w:eastAsia="zh-CN"/>
        </w:rPr>
      </w:pPr>
      <w:r>
        <w:rPr>
          <w:rFonts w:hint="default"/>
          <w:lang w:val="en-US" w:eastAsia="zh-CN"/>
        </w:rPr>
        <w:t>Return data format:</w:t>
      </w:r>
    </w:p>
    <w:p>
      <w:pPr>
        <w:bidi w:val="0"/>
        <w:rPr>
          <w:rFonts w:hint="default"/>
          <w:lang w:val="en-US" w:eastAsia="zh-CN"/>
        </w:rPr>
      </w:pPr>
      <w:r>
        <w:rPr>
          <w:rFonts w:hint="default"/>
          <w:lang w:val="en-US" w:eastAsia="zh-CN"/>
        </w:rPr>
        <w:t>STEP1</w:t>
      </w:r>
      <w:r>
        <w:rPr>
          <w:rFonts w:hint="eastAsia"/>
          <w:lang w:val="en-US" w:eastAsia="zh-CN"/>
        </w:rPr>
        <w:t xml:space="preserve">  </w:t>
      </w:r>
      <w:r>
        <w:rPr>
          <w:rFonts w:hint="default"/>
          <w:lang w:val="en-US" w:eastAsia="zh-CN"/>
        </w:rPr>
        <w:t xml:space="preserve"> I :30,100,PASS；（SPACE）</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t xml:space="preserve">8.4.6 </w:t>
      </w:r>
      <w:r>
        <w:rPr>
          <w:rFonts w:hint="eastAsia"/>
          <w:lang w:val="en-US" w:eastAsia="zh-CN"/>
        </w:rPr>
        <w:t xml:space="preserve"> O</w:t>
      </w:r>
      <w:r>
        <w:rPr>
          <w:rFonts w:hint="default"/>
          <w:lang w:val="en-US" w:eastAsia="zh-CN"/>
        </w:rPr>
        <w:t>ther control command sets</w:t>
      </w:r>
    </w:p>
    <w:p>
      <w:pPr>
        <w:bidi w:val="0"/>
        <w:rPr>
          <w:rFonts w:hint="default"/>
          <w:lang w:val="en-US" w:eastAsia="zh-CN"/>
        </w:rPr>
      </w:pPr>
    </w:p>
    <w:p>
      <w:pPr>
        <w:bidi w:val="0"/>
        <w:rPr>
          <w:rFonts w:hint="default"/>
          <w:lang w:val="en-US" w:eastAsia="zh-CN"/>
        </w:rPr>
      </w:pPr>
      <w:r>
        <w:rPr>
          <w:rFonts w:hint="default"/>
          <w:lang w:val="en-US" w:eastAsia="zh-CN"/>
        </w:rPr>
        <w:t xml:space="preserve">*IDN </w:t>
      </w:r>
      <w:r>
        <w:rPr>
          <w:rFonts w:hint="eastAsia"/>
          <w:lang w:val="en-US" w:eastAsia="zh-CN"/>
        </w:rPr>
        <w:t xml:space="preserve">        Q</w:t>
      </w:r>
      <w:r>
        <w:rPr>
          <w:rFonts w:hint="default"/>
          <w:lang w:val="en-US" w:eastAsia="zh-CN"/>
        </w:rPr>
        <w:t>uery instrument model and version information</w:t>
      </w:r>
    </w:p>
    <w:p>
      <w:pPr>
        <w:bidi w:val="0"/>
        <w:rPr>
          <w:rFonts w:hint="default"/>
          <w:lang w:val="en-US" w:eastAsia="zh-CN"/>
        </w:rPr>
      </w:pPr>
    </w:p>
    <w:p>
      <w:pPr>
        <w:bidi w:val="0"/>
        <w:rPr>
          <w:rFonts w:hint="default"/>
          <w:lang w:val="en-US" w:eastAsia="zh-CN"/>
        </w:rPr>
      </w:pPr>
      <w:r>
        <w:rPr>
          <w:rFonts w:hint="default"/>
          <w:lang w:val="en-US" w:eastAsia="zh-CN"/>
        </w:rPr>
        <w:t xml:space="preserve">Query return: </w:t>
      </w:r>
      <w:r>
        <w:rPr>
          <w:rFonts w:hint="eastAsia"/>
          <w:lang w:val="en-US" w:eastAsia="zh-CN"/>
        </w:rPr>
        <w:t xml:space="preserve">  </w:t>
      </w:r>
      <w:r>
        <w:rPr>
          <w:rFonts w:hint="default"/>
          <w:lang w:val="en-US" w:eastAsia="zh-CN"/>
        </w:rPr>
        <w:t xml:space="preserve">&lt; manufacturer &gt;, &lt; model &gt;, &lt; firmware &gt; &lt; NL ^ </w:t>
      </w:r>
      <w:r>
        <w:rPr>
          <w:rFonts w:hint="eastAsia"/>
          <w:lang w:val="en-US" w:eastAsia="zh-CN"/>
        </w:rPr>
        <w:t>END</w:t>
      </w:r>
      <w:r>
        <w:rPr>
          <w:rFonts w:hint="default"/>
          <w:lang w:val="en-US" w:eastAsia="zh-CN"/>
        </w:rPr>
        <w:t xml:space="preserve"> &gt;</w:t>
      </w:r>
    </w:p>
    <w:p>
      <w:pPr>
        <w:bidi w:val="0"/>
        <w:rPr>
          <w:rFonts w:hint="default"/>
          <w:lang w:val="en-US" w:eastAsia="zh-CN"/>
        </w:rPr>
      </w:pPr>
    </w:p>
    <w:p>
      <w:pPr>
        <w:bidi w:val="0"/>
        <w:rPr>
          <w:rFonts w:hint="default"/>
          <w:lang w:val="en-US" w:eastAsia="zh-CN"/>
        </w:rPr>
      </w:pPr>
      <w:r>
        <w:rPr>
          <w:rFonts w:hint="default"/>
          <w:lang w:val="en-US" w:eastAsia="zh-CN"/>
        </w:rPr>
        <w:t xml:space="preserve">Here: &lt; manufacturer &gt; </w:t>
      </w:r>
      <w:r>
        <w:rPr>
          <w:rFonts w:hint="eastAsia"/>
          <w:lang w:val="en-US" w:eastAsia="zh-CN"/>
        </w:rPr>
        <w:t xml:space="preserve">        </w:t>
      </w:r>
      <w:r>
        <w:rPr>
          <w:rFonts w:hint="default"/>
          <w:lang w:val="en-US" w:eastAsia="zh-CN"/>
        </w:rPr>
        <w:t>gives the name of the manufacturer ( REK)</w:t>
      </w:r>
    </w:p>
    <w:p>
      <w:pPr>
        <w:bidi w:val="0"/>
        <w:rPr>
          <w:rFonts w:hint="default"/>
          <w:lang w:val="en-US" w:eastAsia="zh-CN"/>
        </w:rPr>
      </w:pPr>
    </w:p>
    <w:p>
      <w:pPr>
        <w:bidi w:val="0"/>
        <w:rPr>
          <w:rFonts w:hint="default"/>
          <w:lang w:val="en-US" w:eastAsia="zh-CN"/>
        </w:rPr>
      </w:pPr>
      <w:r>
        <w:rPr>
          <w:rFonts w:hint="default"/>
          <w:lang w:val="en-US" w:eastAsia="zh-CN"/>
        </w:rPr>
        <w:t xml:space="preserve">&lt; model &gt; </w:t>
      </w:r>
      <w:r>
        <w:rPr>
          <w:rFonts w:hint="eastAsia"/>
          <w:lang w:val="en-US" w:eastAsia="zh-CN"/>
        </w:rPr>
        <w:t xml:space="preserve">                  </w:t>
      </w:r>
      <w:r>
        <w:rPr>
          <w:rFonts w:hint="default"/>
          <w:lang w:val="en-US" w:eastAsia="zh-CN"/>
        </w:rPr>
        <w:t xml:space="preserve">give machine model (such as </w:t>
      </w:r>
      <w:r>
        <w:rPr>
          <w:rFonts w:hint="eastAsia"/>
          <w:lang w:val="en-US" w:eastAsia="zh-CN"/>
        </w:rPr>
        <w:t>RK9930Y</w:t>
      </w:r>
      <w:r>
        <w:rPr>
          <w:rFonts w:hint="default"/>
          <w:lang w:val="en-US" w:eastAsia="zh-CN"/>
        </w:rPr>
        <w:t>)</w:t>
      </w:r>
    </w:p>
    <w:p>
      <w:pPr>
        <w:bidi w:val="0"/>
        <w:rPr>
          <w:rFonts w:hint="default"/>
          <w:lang w:val="en-US" w:eastAsia="zh-CN"/>
        </w:rPr>
      </w:pPr>
    </w:p>
    <w:p>
      <w:pPr>
        <w:bidi w:val="0"/>
        <w:rPr>
          <w:rFonts w:hint="default"/>
          <w:lang w:val="en-US" w:eastAsia="zh-CN"/>
        </w:rPr>
      </w:pPr>
      <w:r>
        <w:rPr>
          <w:rFonts w:hint="default"/>
          <w:lang w:val="en-US" w:eastAsia="zh-CN"/>
        </w:rPr>
        <w:t xml:space="preserve">&lt; firmware &gt; </w:t>
      </w:r>
      <w:r>
        <w:rPr>
          <w:rFonts w:hint="eastAsia"/>
          <w:lang w:val="en-US" w:eastAsia="zh-CN"/>
        </w:rPr>
        <w:t xml:space="preserve">               </w:t>
      </w:r>
      <w:r>
        <w:rPr>
          <w:rFonts w:hint="default"/>
          <w:lang w:val="en-US" w:eastAsia="zh-CN"/>
        </w:rPr>
        <w:t xml:space="preserve">gives the software version number (such as </w:t>
      </w:r>
      <w:r>
        <w:rPr>
          <w:rFonts w:hint="eastAsia"/>
          <w:lang w:val="en-US" w:eastAsia="zh-CN"/>
        </w:rPr>
        <w:t>V</w:t>
      </w:r>
      <w:r>
        <w:rPr>
          <w:rFonts w:hint="default"/>
          <w:lang w:val="en-US" w:eastAsia="zh-CN"/>
        </w:rPr>
        <w:t>ersion 1.0.0)</w:t>
      </w:r>
    </w:p>
    <w:p>
      <w:pPr>
        <w:bidi w:val="0"/>
        <w:rPr>
          <w:rFonts w:hint="default"/>
          <w:lang w:val="en-US" w:eastAsia="zh-CN"/>
        </w:rPr>
      </w:pPr>
    </w:p>
    <w:p>
      <w:pPr>
        <w:bidi w:val="0"/>
        <w:rPr>
          <w:rFonts w:hint="default"/>
          <w:lang w:val="en-US" w:eastAsia="zh-CN"/>
        </w:rPr>
      </w:pPr>
      <w:r>
        <w:rPr>
          <w:rFonts w:hint="default"/>
          <w:lang w:val="en-US" w:eastAsia="zh-CN"/>
        </w:rPr>
        <w:t xml:space="preserve">For example: </w:t>
      </w:r>
      <w:r>
        <w:rPr>
          <w:rFonts w:hint="eastAsia"/>
          <w:lang w:val="en-US" w:eastAsia="zh-CN"/>
        </w:rPr>
        <w:t>W</w:t>
      </w:r>
      <w:r>
        <w:rPr>
          <w:rFonts w:hint="default"/>
          <w:lang w:val="en-US" w:eastAsia="zh-CN"/>
        </w:rPr>
        <w:t>rt</w:t>
      </w:r>
      <w:r>
        <w:rPr>
          <w:rFonts w:hint="eastAsia"/>
          <w:lang w:val="en-US" w:eastAsia="zh-CN"/>
        </w:rPr>
        <w:t>C</w:t>
      </w:r>
      <w:r>
        <w:rPr>
          <w:rFonts w:hint="default"/>
          <w:lang w:val="en-US" w:eastAsia="zh-CN"/>
        </w:rPr>
        <w:t>md ("* IDN?")</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2"/>
        <w:bidi w:val="0"/>
        <w:jc w:val="center"/>
        <w:rPr>
          <w:rFonts w:hint="default"/>
          <w:lang w:val="en-US" w:eastAsia="zh-CN"/>
        </w:rPr>
      </w:pPr>
      <w:bookmarkStart w:id="43" w:name="_Toc30395"/>
      <w:r>
        <w:rPr>
          <w:rFonts w:hint="default"/>
          <w:lang w:val="en-US" w:eastAsia="zh-CN"/>
        </w:rPr>
        <w:t xml:space="preserve">Chapter </w:t>
      </w:r>
      <w:r>
        <w:rPr>
          <w:rFonts w:hint="eastAsia"/>
          <w:lang w:val="en-US" w:eastAsia="zh-CN"/>
        </w:rPr>
        <w:t>9</w:t>
      </w:r>
      <w:r>
        <w:rPr>
          <w:rFonts w:hint="default"/>
          <w:lang w:val="en-US" w:eastAsia="zh-CN"/>
        </w:rPr>
        <w:t xml:space="preserve"> </w:t>
      </w:r>
      <w:r>
        <w:rPr>
          <w:rFonts w:hint="eastAsia"/>
          <w:lang w:val="en-US" w:eastAsia="zh-CN"/>
        </w:rPr>
        <w:t>M</w:t>
      </w:r>
      <w:r>
        <w:rPr>
          <w:rFonts w:hint="default"/>
          <w:lang w:val="en-US" w:eastAsia="zh-CN"/>
        </w:rPr>
        <w:t>aintenance guide</w:t>
      </w:r>
      <w:bookmarkEnd w:id="43"/>
    </w:p>
    <w:p>
      <w:pPr>
        <w:pStyle w:val="3"/>
        <w:bidi w:val="0"/>
        <w:rPr>
          <w:rFonts w:hint="default"/>
          <w:lang w:val="en-US" w:eastAsia="zh-CN"/>
        </w:rPr>
      </w:pPr>
      <w:bookmarkStart w:id="44" w:name="_Toc179"/>
      <w:r>
        <w:rPr>
          <w:rFonts w:hint="default"/>
          <w:lang w:val="en-US" w:eastAsia="zh-CN"/>
        </w:rPr>
        <w:t xml:space="preserve">9.1 </w:t>
      </w:r>
      <w:r>
        <w:rPr>
          <w:rFonts w:hint="eastAsia"/>
          <w:lang w:val="en-US" w:eastAsia="zh-CN"/>
        </w:rPr>
        <w:t>R</w:t>
      </w:r>
      <w:r>
        <w:rPr>
          <w:rFonts w:hint="default"/>
          <w:lang w:val="en-US" w:eastAsia="zh-CN"/>
        </w:rPr>
        <w:t>outine maintenance</w:t>
      </w:r>
      <w:bookmarkEnd w:id="44"/>
    </w:p>
    <w:p>
      <w:pPr>
        <w:bidi w:val="0"/>
        <w:rPr>
          <w:rFonts w:hint="default"/>
          <w:lang w:val="en-US" w:eastAsia="zh-CN"/>
        </w:rPr>
      </w:pPr>
    </w:p>
    <w:p>
      <w:pPr>
        <w:bidi w:val="0"/>
        <w:rPr>
          <w:rFonts w:hint="default"/>
          <w:lang w:val="en-US" w:eastAsia="zh-CN"/>
        </w:rPr>
      </w:pPr>
      <w:r>
        <w:rPr>
          <w:rFonts w:hint="default"/>
          <w:lang w:val="en-US" w:eastAsia="zh-CN"/>
        </w:rPr>
        <w:t xml:space="preserve">9.1.1 </w:t>
      </w:r>
      <w:r>
        <w:rPr>
          <w:rFonts w:hint="eastAsia"/>
          <w:lang w:val="en-US" w:eastAsia="zh-CN"/>
        </w:rPr>
        <w:t>T</w:t>
      </w:r>
      <w:r>
        <w:rPr>
          <w:rFonts w:hint="default"/>
          <w:lang w:val="en-US" w:eastAsia="zh-CN"/>
        </w:rPr>
        <w:t>he use environment of the tester shall be well ventilated, dry and free of dust and electromagnetic interference.</w:t>
      </w:r>
    </w:p>
    <w:p>
      <w:pPr>
        <w:bidi w:val="0"/>
        <w:rPr>
          <w:rFonts w:hint="default"/>
          <w:lang w:val="en-US" w:eastAsia="zh-CN"/>
        </w:rPr>
      </w:pPr>
    </w:p>
    <w:p>
      <w:pPr>
        <w:bidi w:val="0"/>
        <w:rPr>
          <w:rFonts w:hint="default"/>
          <w:lang w:val="en-US" w:eastAsia="zh-CN"/>
        </w:rPr>
      </w:pPr>
      <w:r>
        <w:rPr>
          <w:rFonts w:hint="default"/>
          <w:lang w:val="en-US" w:eastAsia="zh-CN"/>
        </w:rPr>
        <w:t xml:space="preserve">9.1.2 </w:t>
      </w:r>
      <w:r>
        <w:rPr>
          <w:rFonts w:hint="eastAsia"/>
          <w:lang w:val="en-US" w:eastAsia="zh-CN"/>
        </w:rPr>
        <w:t>I</w:t>
      </w:r>
      <w:r>
        <w:rPr>
          <w:rFonts w:hint="default"/>
          <w:lang w:val="en-US" w:eastAsia="zh-CN"/>
        </w:rPr>
        <w:t>f the tester is not used for a long time, it shall be powered on regularly, usually once a month, and the power on time shall be less than 30 minutes.</w:t>
      </w:r>
    </w:p>
    <w:p>
      <w:pPr>
        <w:bidi w:val="0"/>
        <w:rPr>
          <w:rFonts w:hint="default"/>
          <w:lang w:val="en-US" w:eastAsia="zh-CN"/>
        </w:rPr>
      </w:pPr>
    </w:p>
    <w:p>
      <w:pPr>
        <w:bidi w:val="0"/>
        <w:rPr>
          <w:rFonts w:hint="default"/>
          <w:lang w:val="en-US" w:eastAsia="zh-CN"/>
        </w:rPr>
      </w:pPr>
      <w:r>
        <w:rPr>
          <w:rFonts w:hint="default"/>
          <w:lang w:val="en-US" w:eastAsia="zh-CN"/>
        </w:rPr>
        <w:t xml:space="preserve">9.1.3 </w:t>
      </w:r>
      <w:r>
        <w:rPr>
          <w:rFonts w:hint="eastAsia"/>
          <w:lang w:val="en-US" w:eastAsia="zh-CN"/>
        </w:rPr>
        <w:t>A</w:t>
      </w:r>
      <w:r>
        <w:rPr>
          <w:rFonts w:hint="default"/>
          <w:lang w:val="en-US" w:eastAsia="zh-CN"/>
        </w:rPr>
        <w:t>fter the tester works for a long time, if it is about 8 hours, it should be powered off for more than 10 minutes to keep the tester in good working condition.</w:t>
      </w:r>
    </w:p>
    <w:p>
      <w:pPr>
        <w:bidi w:val="0"/>
        <w:rPr>
          <w:rFonts w:hint="default"/>
          <w:lang w:val="en-US" w:eastAsia="zh-CN"/>
        </w:rPr>
      </w:pPr>
    </w:p>
    <w:p>
      <w:pPr>
        <w:bidi w:val="0"/>
        <w:rPr>
          <w:rFonts w:hint="default"/>
          <w:lang w:val="en-US" w:eastAsia="zh-CN"/>
        </w:rPr>
      </w:pPr>
      <w:r>
        <w:rPr>
          <w:rFonts w:hint="default"/>
          <w:lang w:val="en-US" w:eastAsia="zh-CN"/>
        </w:rPr>
        <w:t xml:space="preserve">9.1.4 </w:t>
      </w:r>
      <w:r>
        <w:rPr>
          <w:rFonts w:hint="eastAsia"/>
          <w:lang w:val="en-US" w:eastAsia="zh-CN"/>
        </w:rPr>
        <w:t>T</w:t>
      </w:r>
      <w:r>
        <w:rPr>
          <w:rFonts w:hint="default"/>
          <w:lang w:val="en-US" w:eastAsia="zh-CN"/>
        </w:rPr>
        <w:t>he tester may have poor contact or open circuit after long-term use, and it shall be maintained regularly.</w:t>
      </w:r>
    </w:p>
    <w:p>
      <w:pPr>
        <w:bidi w:val="0"/>
        <w:rPr>
          <w:rFonts w:hint="default"/>
          <w:lang w:val="en-US" w:eastAsia="zh-CN"/>
        </w:rPr>
      </w:pPr>
    </w:p>
    <w:p>
      <w:pPr>
        <w:pStyle w:val="3"/>
        <w:bidi w:val="0"/>
        <w:rPr>
          <w:rFonts w:hint="default"/>
          <w:lang w:val="en-US" w:eastAsia="zh-CN"/>
        </w:rPr>
      </w:pPr>
      <w:bookmarkStart w:id="45" w:name="_Toc23551"/>
      <w:r>
        <w:rPr>
          <w:rFonts w:hint="default"/>
          <w:lang w:val="en-US" w:eastAsia="zh-CN"/>
        </w:rPr>
        <w:t xml:space="preserve">9.2 </w:t>
      </w:r>
      <w:r>
        <w:rPr>
          <w:rFonts w:hint="eastAsia"/>
          <w:lang w:val="en-US" w:eastAsia="zh-CN"/>
        </w:rPr>
        <w:t xml:space="preserve"> S</w:t>
      </w:r>
      <w:r>
        <w:rPr>
          <w:rFonts w:hint="default"/>
          <w:lang w:val="en-US" w:eastAsia="zh-CN"/>
        </w:rPr>
        <w:t>imple troubleshooting</w:t>
      </w:r>
      <w:bookmarkEnd w:id="45"/>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default"/>
                <w:vertAlign w:val="baseline"/>
                <w:lang w:val="en-US" w:eastAsia="zh-CN"/>
              </w:rPr>
              <w:t>Fault phenomenon</w:t>
            </w:r>
          </w:p>
        </w:tc>
        <w:tc>
          <w:tcPr>
            <w:tcW w:w="4261" w:type="dxa"/>
          </w:tcPr>
          <w:p>
            <w:pPr>
              <w:rPr>
                <w:rFonts w:hint="default"/>
                <w:vertAlign w:val="baseline"/>
                <w:lang w:val="en-US" w:eastAsia="zh-CN"/>
              </w:rPr>
            </w:pPr>
            <w:r>
              <w:rPr>
                <w:rFonts w:hint="eastAsia"/>
                <w:vertAlign w:val="baseline"/>
                <w:lang w:val="en-US" w:eastAsia="zh-CN"/>
              </w:rPr>
              <w:t>P</w:t>
            </w:r>
            <w:r>
              <w:rPr>
                <w:rFonts w:hint="default"/>
                <w:vertAlign w:val="baseline"/>
                <w:lang w:val="en-US" w:eastAsia="zh-CN"/>
              </w:rPr>
              <w:t>rocessing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default"/>
                <w:vertAlign w:val="baseline"/>
                <w:lang w:val="en-US" w:eastAsia="zh-CN"/>
              </w:rPr>
              <w:t>After starting, there is no display button and no response</w:t>
            </w:r>
          </w:p>
        </w:tc>
        <w:tc>
          <w:tcPr>
            <w:tcW w:w="4261" w:type="dxa"/>
          </w:tcPr>
          <w:p>
            <w:pPr>
              <w:rPr>
                <w:rFonts w:hint="default"/>
                <w:vertAlign w:val="baseline"/>
                <w:lang w:val="en-US" w:eastAsia="zh-CN"/>
              </w:rPr>
            </w:pPr>
            <w:r>
              <w:rPr>
                <w:rFonts w:hint="default"/>
                <w:vertAlign w:val="baseline"/>
                <w:lang w:val="en-US" w:eastAsia="zh-CN"/>
              </w:rPr>
              <w:t>Please check whether the power supply is normal and whether the fuse is blown. If it is blown out, please replace the fuse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default"/>
                <w:vertAlign w:val="baseline"/>
                <w:lang w:val="en-US" w:eastAsia="zh-CN"/>
              </w:rPr>
              <w:t>After starting, the test lamp is not on, but there is current output</w:t>
            </w:r>
          </w:p>
        </w:tc>
        <w:tc>
          <w:tcPr>
            <w:tcW w:w="4261" w:type="dxa"/>
          </w:tcPr>
          <w:p>
            <w:pPr>
              <w:rPr>
                <w:rFonts w:hint="default"/>
                <w:vertAlign w:val="baseline"/>
                <w:lang w:val="en-US" w:eastAsia="zh-CN"/>
              </w:rPr>
            </w:pPr>
            <w:r>
              <w:rPr>
                <w:rFonts w:hint="default"/>
                <w:vertAlign w:val="baseline"/>
                <w:lang w:val="en-US" w:eastAsia="zh-CN"/>
              </w:rPr>
              <w:t>The test lamp is broken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default"/>
                <w:vertAlign w:val="baseline"/>
                <w:lang w:val="en-US" w:eastAsia="zh-CN"/>
              </w:rPr>
              <w:t>After starting, the test lamp does not light up and there is no current output</w:t>
            </w:r>
          </w:p>
        </w:tc>
        <w:tc>
          <w:tcPr>
            <w:tcW w:w="4261" w:type="dxa"/>
          </w:tcPr>
          <w:p>
            <w:pPr>
              <w:rPr>
                <w:rFonts w:hint="default"/>
                <w:vertAlign w:val="baseline"/>
                <w:lang w:val="en-US" w:eastAsia="zh-CN"/>
              </w:rPr>
            </w:pPr>
            <w:r>
              <w:rPr>
                <w:rFonts w:hint="default"/>
                <w:vertAlign w:val="baseline"/>
                <w:lang w:val="en-US" w:eastAsia="zh-CN"/>
              </w:rPr>
              <w:t>The start button is not in good contact</w:t>
            </w:r>
          </w:p>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default"/>
                <w:vertAlign w:val="baseline"/>
                <w:lang w:val="en-US" w:eastAsia="zh-CN"/>
              </w:rPr>
              <w:t>After starting, there is no current or resistance display</w:t>
            </w:r>
          </w:p>
        </w:tc>
        <w:tc>
          <w:tcPr>
            <w:tcW w:w="4261" w:type="dxa"/>
          </w:tcPr>
          <w:p>
            <w:pPr>
              <w:rPr>
                <w:rFonts w:hint="default"/>
                <w:vertAlign w:val="baseline"/>
                <w:lang w:val="en-US" w:eastAsia="zh-CN"/>
              </w:rPr>
            </w:pPr>
            <w:r>
              <w:rPr>
                <w:rFonts w:hint="default"/>
                <w:vertAlign w:val="baseline"/>
                <w:lang w:val="en-US" w:eastAsia="zh-CN"/>
              </w:rPr>
              <w:t>Please check whether the test line is open, the tested object is not in good contact or the tested object is 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vertAlign w:val="baseline"/>
                <w:lang w:val="en-US" w:eastAsia="zh-CN"/>
              </w:rPr>
            </w:pPr>
            <w:r>
              <w:rPr>
                <w:rFonts w:hint="default"/>
                <w:vertAlign w:val="baseline"/>
                <w:lang w:val="en-US" w:eastAsia="zh-CN"/>
              </w:rPr>
              <w:t>After the test fails, the unqualified lamp does not light up</w:t>
            </w:r>
          </w:p>
        </w:tc>
        <w:tc>
          <w:tcPr>
            <w:tcW w:w="4261" w:type="dxa"/>
          </w:tcPr>
          <w:p>
            <w:pPr>
              <w:rPr>
                <w:rFonts w:hint="default"/>
                <w:vertAlign w:val="baseline"/>
                <w:lang w:val="en-US" w:eastAsia="zh-CN"/>
              </w:rPr>
            </w:pPr>
            <w:r>
              <w:rPr>
                <w:rFonts w:hint="default"/>
                <w:vertAlign w:val="baseline"/>
                <w:lang w:val="en-US" w:eastAsia="zh-CN"/>
              </w:rPr>
              <w:t>Failure of unqualified lamp</w:t>
            </w:r>
          </w:p>
        </w:tc>
      </w:tr>
    </w:tbl>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t>If there is any fault that can not be eliminated in time, please contact our company or the dealer as soon as possible, and we will provide service for you in time.</w:t>
      </w:r>
    </w:p>
    <w:p>
      <w:pPr>
        <w:bidi w:val="0"/>
        <w:rPr>
          <w:rFonts w:hint="default"/>
          <w:lang w:val="en-US" w:eastAsia="zh-CN"/>
        </w:rPr>
      </w:pPr>
    </w:p>
    <w:p>
      <w:pPr>
        <w:pStyle w:val="3"/>
        <w:bidi w:val="0"/>
        <w:rPr>
          <w:rFonts w:hint="default"/>
          <w:lang w:val="en-US" w:eastAsia="zh-CN"/>
        </w:rPr>
      </w:pPr>
      <w:bookmarkStart w:id="46" w:name="_Toc4530"/>
      <w:r>
        <w:rPr>
          <w:rFonts w:hint="default"/>
          <w:lang w:val="en-US" w:eastAsia="zh-CN"/>
        </w:rPr>
        <w:t xml:space="preserve">9.3 </w:t>
      </w:r>
      <w:r>
        <w:rPr>
          <w:rFonts w:hint="eastAsia"/>
          <w:lang w:val="en-US" w:eastAsia="zh-CN"/>
        </w:rPr>
        <w:t>I</w:t>
      </w:r>
      <w:r>
        <w:rPr>
          <w:rFonts w:hint="default"/>
          <w:lang w:val="en-US" w:eastAsia="zh-CN"/>
        </w:rPr>
        <w:t>nstructions for software upgrading of instrument system</w:t>
      </w:r>
      <w:bookmarkEnd w:id="46"/>
    </w:p>
    <w:p>
      <w:pPr>
        <w:bidi w:val="0"/>
        <w:rPr>
          <w:rFonts w:hint="default"/>
          <w:lang w:val="en-US" w:eastAsia="zh-CN"/>
        </w:rPr>
      </w:pPr>
    </w:p>
    <w:p>
      <w:pPr>
        <w:bidi w:val="0"/>
        <w:rPr>
          <w:rFonts w:hint="default"/>
          <w:lang w:val="en-US" w:eastAsia="zh-CN"/>
        </w:rPr>
      </w:pPr>
      <w:r>
        <w:rPr>
          <w:rFonts w:hint="default"/>
          <w:lang w:val="en-US" w:eastAsia="zh-CN"/>
        </w:rPr>
        <w:t xml:space="preserve">9.3.1 </w:t>
      </w:r>
      <w:r>
        <w:rPr>
          <w:rFonts w:hint="eastAsia"/>
          <w:lang w:val="en-US" w:eastAsia="zh-CN"/>
        </w:rPr>
        <w:t>C</w:t>
      </w:r>
      <w:r>
        <w:rPr>
          <w:rFonts w:hint="default"/>
          <w:lang w:val="en-US" w:eastAsia="zh-CN"/>
        </w:rPr>
        <w:t>onnect the USB interface on the back panel of the instrument to the computer, the power resource manager displays the USB disk, copies the upgrade files to the target disk of the instrument, and restarts the instrument to complete the system software upgrade. In case of technical problems in upgrading, please contact us in time.</w:t>
      </w:r>
    </w:p>
    <w:p>
      <w:pPr>
        <w:bidi w:val="0"/>
        <w:rPr>
          <w:rFonts w:hint="default"/>
          <w:lang w:val="en-US" w:eastAsia="zh-CN"/>
        </w:rPr>
      </w:pPr>
    </w:p>
    <w:p>
      <w:pPr>
        <w:bidi w:val="0"/>
        <w:rPr>
          <w:rFonts w:hint="default"/>
          <w:lang w:val="en-US" w:eastAsia="zh-CN"/>
        </w:rPr>
      </w:pPr>
      <w:r>
        <w:rPr>
          <w:rFonts w:hint="default"/>
          <w:lang w:val="en-US" w:eastAsia="zh-CN"/>
        </w:rPr>
        <w:t xml:space="preserve">9.3.2 </w:t>
      </w:r>
      <w:r>
        <w:rPr>
          <w:rFonts w:hint="eastAsia"/>
          <w:lang w:val="en-US" w:eastAsia="zh-CN"/>
        </w:rPr>
        <w:t>P</w:t>
      </w:r>
      <w:r>
        <w:rPr>
          <w:rFonts w:hint="default"/>
          <w:lang w:val="en-US" w:eastAsia="zh-CN"/>
        </w:rPr>
        <w:t>ress and hold the stop + start key to restart the power supply, clear the data error caused by version change, and restore the setting data to the default factory setting.</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2"/>
        <w:bidi w:val="0"/>
        <w:jc w:val="center"/>
        <w:rPr>
          <w:rFonts w:hint="default"/>
          <w:lang w:val="en-US" w:eastAsia="zh-CN"/>
        </w:rPr>
      </w:pPr>
      <w:bookmarkStart w:id="47" w:name="_Toc16452"/>
      <w:r>
        <w:rPr>
          <w:rFonts w:hint="default"/>
          <w:lang w:val="en-US" w:eastAsia="zh-CN"/>
        </w:rPr>
        <w:t xml:space="preserve">Chapter </w:t>
      </w:r>
      <w:r>
        <w:rPr>
          <w:rFonts w:hint="eastAsia"/>
          <w:lang w:val="en-US" w:eastAsia="zh-CN"/>
        </w:rPr>
        <w:t>10</w:t>
      </w:r>
      <w:r>
        <w:rPr>
          <w:rFonts w:hint="default"/>
          <w:lang w:val="en-US" w:eastAsia="zh-CN"/>
        </w:rPr>
        <w:t xml:space="preserve"> </w:t>
      </w:r>
      <w:r>
        <w:rPr>
          <w:rFonts w:hint="eastAsia"/>
          <w:lang w:val="en-US" w:eastAsia="zh-CN"/>
        </w:rPr>
        <w:t>W</w:t>
      </w:r>
      <w:r>
        <w:rPr>
          <w:rFonts w:hint="default"/>
          <w:lang w:val="en-US" w:eastAsia="zh-CN"/>
        </w:rPr>
        <w:t>arranty and accessories</w:t>
      </w:r>
      <w:bookmarkEnd w:id="47"/>
    </w:p>
    <w:p>
      <w:pPr>
        <w:pStyle w:val="3"/>
        <w:bidi w:val="0"/>
        <w:rPr>
          <w:rFonts w:hint="default"/>
          <w:lang w:val="en-US" w:eastAsia="zh-CN"/>
        </w:rPr>
      </w:pPr>
      <w:bookmarkStart w:id="48" w:name="_Toc4668"/>
      <w:r>
        <w:rPr>
          <w:rFonts w:hint="default"/>
          <w:lang w:val="en-US" w:eastAsia="zh-CN"/>
        </w:rPr>
        <w:t xml:space="preserve">10.1 </w:t>
      </w:r>
      <w:r>
        <w:rPr>
          <w:rFonts w:hint="eastAsia"/>
          <w:lang w:val="en-US" w:eastAsia="zh-CN"/>
        </w:rPr>
        <w:t>A</w:t>
      </w:r>
      <w:r>
        <w:rPr>
          <w:rFonts w:hint="default"/>
          <w:lang w:val="en-US" w:eastAsia="zh-CN"/>
        </w:rPr>
        <w:t>ccessories</w:t>
      </w:r>
      <w:bookmarkEnd w:id="48"/>
    </w:p>
    <w:p>
      <w:pPr>
        <w:rPr>
          <w:rFonts w:hint="default"/>
          <w:lang w:val="en-US" w:eastAsia="zh-CN"/>
        </w:rPr>
      </w:pPr>
    </w:p>
    <w:p>
      <w:pPr>
        <w:rPr>
          <w:rFonts w:hint="default"/>
          <w:lang w:val="en-US" w:eastAsia="zh-CN"/>
        </w:rPr>
      </w:pPr>
      <w:r>
        <w:rPr>
          <w:rFonts w:hint="default"/>
          <w:lang w:val="en-US" w:eastAsia="zh-CN"/>
        </w:rPr>
        <w:t>The tester shall be equipped with the following items at the factory:</w:t>
      </w:r>
    </w:p>
    <w:p>
      <w:pPr>
        <w:rPr>
          <w:rFonts w:hint="default"/>
          <w:lang w:val="en-US" w:eastAsia="zh-CN"/>
        </w:rPr>
      </w:pPr>
    </w:p>
    <w:p>
      <w:pPr>
        <w:rPr>
          <w:rFonts w:hint="default"/>
          <w:lang w:val="en-US" w:eastAsia="zh-CN"/>
        </w:rPr>
      </w:pPr>
      <w:r>
        <w:rPr>
          <w:rFonts w:hint="default"/>
          <w:lang w:val="en-US" w:eastAsia="zh-CN"/>
        </w:rPr>
        <w:t>1. 1 power cord</w:t>
      </w:r>
    </w:p>
    <w:p>
      <w:pPr>
        <w:rPr>
          <w:rFonts w:hint="default"/>
          <w:lang w:val="en-US" w:eastAsia="zh-CN"/>
        </w:rPr>
      </w:pPr>
    </w:p>
    <w:p>
      <w:pPr>
        <w:rPr>
          <w:rFonts w:hint="default"/>
          <w:lang w:val="en-US" w:eastAsia="zh-CN"/>
        </w:rPr>
      </w:pPr>
      <w:r>
        <w:rPr>
          <w:rFonts w:hint="default"/>
          <w:lang w:val="en-US" w:eastAsia="zh-CN"/>
        </w:rPr>
        <w:t>2. 1 set of test line</w:t>
      </w:r>
    </w:p>
    <w:p>
      <w:pPr>
        <w:rPr>
          <w:rFonts w:hint="default"/>
          <w:lang w:val="en-US" w:eastAsia="zh-CN"/>
        </w:rPr>
      </w:pPr>
    </w:p>
    <w:p>
      <w:pPr>
        <w:rPr>
          <w:rFonts w:hint="default"/>
          <w:lang w:val="en-US" w:eastAsia="zh-CN"/>
        </w:rPr>
      </w:pPr>
      <w:r>
        <w:rPr>
          <w:rFonts w:hint="default"/>
          <w:lang w:val="en-US" w:eastAsia="zh-CN"/>
        </w:rPr>
        <w:t>3. 1 manual</w:t>
      </w:r>
    </w:p>
    <w:p>
      <w:pPr>
        <w:rPr>
          <w:rFonts w:hint="default"/>
          <w:lang w:val="en-US" w:eastAsia="zh-CN"/>
        </w:rPr>
      </w:pPr>
    </w:p>
    <w:p>
      <w:pPr>
        <w:rPr>
          <w:rFonts w:hint="default"/>
          <w:lang w:val="en-US" w:eastAsia="zh-CN"/>
        </w:rPr>
      </w:pPr>
      <w:r>
        <w:rPr>
          <w:rFonts w:hint="eastAsia"/>
          <w:lang w:val="en-US" w:eastAsia="zh-CN"/>
        </w:rPr>
        <w:t>4</w:t>
      </w:r>
      <w:r>
        <w:rPr>
          <w:rFonts w:hint="default"/>
          <w:lang w:val="en-US" w:eastAsia="zh-CN"/>
        </w:rPr>
        <w:t>. 1 Certificate</w:t>
      </w:r>
    </w:p>
    <w:p>
      <w:pPr>
        <w:rPr>
          <w:rFonts w:hint="default"/>
          <w:lang w:val="en-US" w:eastAsia="zh-CN"/>
        </w:rPr>
      </w:pPr>
    </w:p>
    <w:p>
      <w:pPr>
        <w:rPr>
          <w:rFonts w:hint="default"/>
          <w:lang w:val="en-US" w:eastAsia="zh-CN"/>
        </w:rPr>
      </w:pPr>
      <w:r>
        <w:rPr>
          <w:rFonts w:hint="default"/>
          <w:lang w:val="en-US" w:eastAsia="zh-CN"/>
        </w:rPr>
        <w:t>After receiving the instrument, the user shall open the box to check the above contents. In case of shortage, please contact our company or the dealer.</w:t>
      </w:r>
    </w:p>
    <w:p>
      <w:pPr>
        <w:bidi w:val="0"/>
        <w:rPr>
          <w:rFonts w:hint="eastAsia"/>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1088390</wp:posOffset>
                </wp:positionH>
                <wp:positionV relativeFrom="paragraph">
                  <wp:posOffset>121920</wp:posOffset>
                </wp:positionV>
                <wp:extent cx="4285615" cy="1219200"/>
                <wp:effectExtent l="0" t="0" r="635" b="0"/>
                <wp:wrapNone/>
                <wp:docPr id="39" name="文本框 39"/>
                <wp:cNvGraphicFramePr/>
                <a:graphic xmlns:a="http://schemas.openxmlformats.org/drawingml/2006/main">
                  <a:graphicData uri="http://schemas.microsoft.com/office/word/2010/wordprocessingShape">
                    <wps:wsp>
                      <wps:cNvSpPr txBox="1"/>
                      <wps:spPr>
                        <a:xfrm>
                          <a:off x="2091055" y="2087880"/>
                          <a:ext cx="4285615" cy="1219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sz w:val="20"/>
                                <w:szCs w:val="21"/>
                              </w:rPr>
                            </w:pPr>
                            <w:r>
                              <w:rPr>
                                <w:rFonts w:hint="eastAsia" w:ascii="宋体" w:hAnsi="宋体" w:eastAsia="宋体" w:cs="宋体"/>
                                <w:color w:val="000000"/>
                                <w:kern w:val="0"/>
                                <w:sz w:val="32"/>
                                <w:szCs w:val="32"/>
                                <w:lang w:val="en-US" w:eastAsia="zh-CN" w:bidi="ar"/>
                              </w:rPr>
                              <w:t xml:space="preserve">Scan the code with a browser </w:t>
                            </w:r>
                          </w:p>
                          <w:p>
                            <w:pPr>
                              <w:keepNext w:val="0"/>
                              <w:keepLines w:val="0"/>
                              <w:widowControl/>
                              <w:suppressLineNumbers w:val="0"/>
                              <w:jc w:val="left"/>
                              <w:rPr>
                                <w:sz w:val="20"/>
                                <w:szCs w:val="21"/>
                              </w:rPr>
                            </w:pPr>
                            <w:r>
                              <w:rPr>
                                <w:rFonts w:hint="eastAsia" w:ascii="宋体" w:hAnsi="宋体" w:eastAsia="宋体" w:cs="宋体"/>
                                <w:color w:val="000000"/>
                                <w:kern w:val="0"/>
                                <w:sz w:val="28"/>
                                <w:szCs w:val="28"/>
                                <w:lang w:val="en-US" w:eastAsia="zh-CN" w:bidi="ar"/>
                              </w:rPr>
                              <w:t xml:space="preserve">Vsit our website for more product information. </w:t>
                            </w:r>
                          </w:p>
                          <w:p>
                            <w:pPr>
                              <w:keepNext w:val="0"/>
                              <w:keepLines w:val="0"/>
                              <w:widowControl/>
                              <w:suppressLineNumbers w:val="0"/>
                              <w:jc w:val="left"/>
                              <w:rPr>
                                <w:sz w:val="20"/>
                                <w:szCs w:val="21"/>
                              </w:rPr>
                            </w:pPr>
                            <w:r>
                              <w:rPr>
                                <w:rFonts w:hint="eastAsia" w:ascii="宋体" w:hAnsi="宋体" w:eastAsia="宋体" w:cs="宋体"/>
                                <w:color w:val="000000"/>
                                <w:kern w:val="0"/>
                                <w:sz w:val="28"/>
                                <w:szCs w:val="28"/>
                                <w:lang w:val="en-US" w:eastAsia="zh-CN" w:bidi="ar"/>
                              </w:rPr>
                              <w:t>SHENZHEN MEIRUIKE ELECTRONIC TECHNOLOGY.,LTD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9.6pt;height:96pt;width:337.45pt;z-index:251669504;mso-width-relative:page;mso-height-relative:page;" fillcolor="#FFFFFF [3201]" filled="t" stroked="f" coordsize="21600,21600" o:gfxdata="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wzLSHV&#10;AAAACgEAAA8AAAAAAAAAAQAgAAAAIgAAAGRycy9kb3ducmV2LnhtbFBLAQIUABQAAAAIAIdO4kAu&#10;kMxMXAIAAJ4EAAAOAAAAAAAAAAEAIAAAACQBAABkcnMvZTJvRG9jLnhtbFBLBQYAAAAABgAGAFkB&#10;AADyBQAAAAA=&#10;">
                <v:fill on="t" focussize="0,0"/>
                <v:stroke on="f" weight="0.5pt"/>
                <v:imagedata o:title=""/>
                <o:lock v:ext="edit" aspectratio="f"/>
                <v:textbox>
                  <w:txbxContent>
                    <w:p>
                      <w:pPr>
                        <w:keepNext w:val="0"/>
                        <w:keepLines w:val="0"/>
                        <w:widowControl/>
                        <w:suppressLineNumbers w:val="0"/>
                        <w:jc w:val="left"/>
                        <w:rPr>
                          <w:sz w:val="20"/>
                          <w:szCs w:val="21"/>
                        </w:rPr>
                      </w:pPr>
                      <w:r>
                        <w:rPr>
                          <w:rFonts w:hint="eastAsia" w:ascii="宋体" w:hAnsi="宋体" w:eastAsia="宋体" w:cs="宋体"/>
                          <w:color w:val="000000"/>
                          <w:kern w:val="0"/>
                          <w:sz w:val="32"/>
                          <w:szCs w:val="32"/>
                          <w:lang w:val="en-US" w:eastAsia="zh-CN" w:bidi="ar"/>
                        </w:rPr>
                        <w:t xml:space="preserve">Scan the code with a browser </w:t>
                      </w:r>
                    </w:p>
                    <w:p>
                      <w:pPr>
                        <w:keepNext w:val="0"/>
                        <w:keepLines w:val="0"/>
                        <w:widowControl/>
                        <w:suppressLineNumbers w:val="0"/>
                        <w:jc w:val="left"/>
                        <w:rPr>
                          <w:sz w:val="20"/>
                          <w:szCs w:val="21"/>
                        </w:rPr>
                      </w:pPr>
                      <w:r>
                        <w:rPr>
                          <w:rFonts w:hint="eastAsia" w:ascii="宋体" w:hAnsi="宋体" w:eastAsia="宋体" w:cs="宋体"/>
                          <w:color w:val="000000"/>
                          <w:kern w:val="0"/>
                          <w:sz w:val="28"/>
                          <w:szCs w:val="28"/>
                          <w:lang w:val="en-US" w:eastAsia="zh-CN" w:bidi="ar"/>
                        </w:rPr>
                        <w:t xml:space="preserve">Vsit our website for more product information. </w:t>
                      </w:r>
                    </w:p>
                    <w:p>
                      <w:pPr>
                        <w:keepNext w:val="0"/>
                        <w:keepLines w:val="0"/>
                        <w:widowControl/>
                        <w:suppressLineNumbers w:val="0"/>
                        <w:jc w:val="left"/>
                        <w:rPr>
                          <w:sz w:val="20"/>
                          <w:szCs w:val="21"/>
                        </w:rPr>
                      </w:pPr>
                      <w:r>
                        <w:rPr>
                          <w:rFonts w:hint="eastAsia" w:ascii="宋体" w:hAnsi="宋体" w:eastAsia="宋体" w:cs="宋体"/>
                          <w:color w:val="000000"/>
                          <w:kern w:val="0"/>
                          <w:sz w:val="28"/>
                          <w:szCs w:val="28"/>
                          <w:lang w:val="en-US" w:eastAsia="zh-CN" w:bidi="ar"/>
                        </w:rPr>
                        <w:t>SHENZHEN MEIRUIKE ELECTRONIC TECHNOLOGY.,LTD</w:t>
                      </w:r>
                    </w:p>
                    <w:p/>
                  </w:txbxContent>
                </v:textbox>
              </v:shape>
            </w:pict>
          </mc:Fallback>
        </mc:AlternateContent>
      </w:r>
    </w:p>
    <w:p>
      <w:pPr>
        <w:bidi w:val="0"/>
        <w:rPr>
          <w:rFonts w:hint="default"/>
          <w:lang w:val="en-US" w:eastAsia="zh-CN"/>
        </w:rPr>
      </w:pPr>
      <w:r>
        <w:rPr>
          <w:rFonts w:hint="default"/>
          <w:lang w:val="en-US" w:eastAsia="zh-CN"/>
        </w:rPr>
        <w:drawing>
          <wp:inline distT="0" distB="0" distL="114300" distR="114300">
            <wp:extent cx="1073785" cy="1073785"/>
            <wp:effectExtent l="0" t="0" r="12065" b="12065"/>
            <wp:docPr id="38" name="图片 38" descr="lQLPDhtwyvzZj7PNAfTNAfSwvYGe6nLb5oMCiXkd-QDWAA_500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lQLPDhtwyvzZj7PNAfTNAfSwvYGe6nLb5oMCiXkd-QDWAA_500_500"/>
                    <pic:cNvPicPr>
                      <a:picLocks noChangeAspect="1"/>
                    </pic:cNvPicPr>
                  </pic:nvPicPr>
                  <pic:blipFill>
                    <a:blip r:embed="rId28"/>
                    <a:stretch>
                      <a:fillRect/>
                    </a:stretch>
                  </pic:blipFill>
                  <pic:spPr>
                    <a:xfrm>
                      <a:off x="0" y="0"/>
                      <a:ext cx="1073785" cy="1073785"/>
                    </a:xfrm>
                    <a:prstGeom prst="rect">
                      <a:avLst/>
                    </a:prstGeom>
                  </pic:spPr>
                </pic:pic>
              </a:graphicData>
            </a:graphic>
          </wp:inline>
        </w:drawing>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FD5A24"/>
    <w:multiLevelType w:val="singleLevel"/>
    <w:tmpl w:val="6AFD5A24"/>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yZTk0ODEyYWQwN2U0NzU4ZTNmZjljNWRmYTZhNjMifQ=="/>
  </w:docVars>
  <w:rsids>
    <w:rsidRoot w:val="00000000"/>
    <w:rsid w:val="05A32138"/>
    <w:rsid w:val="0E0546BC"/>
    <w:rsid w:val="0F12549F"/>
    <w:rsid w:val="15577725"/>
    <w:rsid w:val="16FB3070"/>
    <w:rsid w:val="178752C2"/>
    <w:rsid w:val="2D55418D"/>
    <w:rsid w:val="372D0EED"/>
    <w:rsid w:val="37810389"/>
    <w:rsid w:val="3EB568AB"/>
    <w:rsid w:val="4071789A"/>
    <w:rsid w:val="40B642EB"/>
    <w:rsid w:val="4BF0554A"/>
    <w:rsid w:val="516F706E"/>
    <w:rsid w:val="54462B67"/>
    <w:rsid w:val="58976209"/>
    <w:rsid w:val="69C624E4"/>
    <w:rsid w:val="6B331700"/>
    <w:rsid w:val="6E421621"/>
    <w:rsid w:val="6EEE5F97"/>
    <w:rsid w:val="70E965FB"/>
    <w:rsid w:val="776700C6"/>
    <w:rsid w:val="78315574"/>
    <w:rsid w:val="7A6236EF"/>
    <w:rsid w:val="7F5B6B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1"/>
      <w:szCs w:val="21"/>
      <w:lang w:val="en-US" w:eastAsia="en-US" w:bidi="en-US"/>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paragraph" w:customStyle="1" w:styleId="15">
    <w:name w:val="Default"/>
    <w:qFormat/>
    <w:uiPriority w:val="0"/>
    <w:pPr>
      <w:widowControl w:val="0"/>
      <w:autoSpaceDE w:val="0"/>
      <w:autoSpaceDN w:val="0"/>
      <w:adjustRightInd w:val="0"/>
    </w:pPr>
    <w:rPr>
      <w:rFonts w:ascii="方正小标宋简体" w:hAnsi="Times New Roman" w:eastAsia="方正小标宋简体" w:cs="方正小标宋简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8367</Words>
  <Characters>42043</Characters>
  <Lines>0</Lines>
  <Paragraphs>0</Paragraphs>
  <TotalTime>3</TotalTime>
  <ScaleCrop>false</ScaleCrop>
  <LinksUpToDate>false</LinksUpToDate>
  <CharactersWithSpaces>50124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南方宇</cp:lastModifiedBy>
  <cp:lastPrinted>2022-05-21T00:10:03Z</cp:lastPrinted>
  <dcterms:modified xsi:type="dcterms:W3CDTF">2022-05-21T00:11:40Z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D2F45720C1954A5FBA99F83880D277CD</vt:lpwstr>
  </property>
</Properties>
</file>